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F3D" w:rsidRDefault="00EB1997" w:rsidP="00476E40">
      <w:pPr>
        <w:pStyle w:val="Textkrper1"/>
        <w:spacing w:after="0"/>
        <w:ind w:firstLine="200"/>
        <w:rPr>
          <w:rFonts w:ascii="Aller" w:hAnsi="Aller" w:hint="eastAsia"/>
          <w:sz w:val="20"/>
        </w:rPr>
      </w:pPr>
      <w:r>
        <w:rPr>
          <w:rFonts w:ascii="Aller" w:hAnsi="Aller"/>
          <w:sz w:val="20"/>
        </w:rPr>
        <w:t>WORT-GOTTES-FEIER</w:t>
      </w:r>
    </w:p>
    <w:p w:rsidR="00952F3D" w:rsidRDefault="00EB1997" w:rsidP="00476E40">
      <w:pPr>
        <w:pStyle w:val="Textkrper1"/>
        <w:spacing w:after="0"/>
        <w:ind w:left="200"/>
        <w:rPr>
          <w:rFonts w:ascii="Garamond Pro" w:hAnsi="Garamond Pro" w:hint="eastAsia"/>
          <w:b/>
          <w:sz w:val="57"/>
        </w:rPr>
      </w:pPr>
      <w:r>
        <w:rPr>
          <w:rFonts w:ascii="Garamond Pro" w:hAnsi="Garamond Pro"/>
          <w:b/>
          <w:sz w:val="57"/>
        </w:rPr>
        <w:t>Pfingsten am Tag</w:t>
      </w:r>
    </w:p>
    <w:p w:rsidR="00F90DAD" w:rsidRDefault="00EB1997" w:rsidP="00476E40">
      <w:pPr>
        <w:pStyle w:val="Textkrper1"/>
        <w:spacing w:after="0"/>
        <w:ind w:firstLine="200"/>
        <w:rPr>
          <w:rFonts w:ascii="Aller" w:hAnsi="Aller" w:hint="eastAsia"/>
          <w:sz w:val="20"/>
        </w:rPr>
      </w:pPr>
      <w:r>
        <w:rPr>
          <w:rFonts w:ascii="Aller" w:hAnsi="Aller"/>
          <w:sz w:val="20"/>
        </w:rPr>
        <w:t>\ Lesejahr A \ ( 2023-PfiSo-A )</w:t>
      </w:r>
    </w:p>
    <w:p w:rsidR="004B5C89" w:rsidRPr="004B5C89" w:rsidRDefault="004B5C89" w:rsidP="00476E40">
      <w:pPr>
        <w:pStyle w:val="Textkrper1"/>
        <w:spacing w:after="0"/>
        <w:ind w:firstLine="200"/>
        <w:rPr>
          <w:rFonts w:ascii="Aller" w:hAnsi="Aller" w:hint="eastAsia"/>
          <w:sz w:val="20"/>
        </w:rPr>
      </w:pPr>
    </w:p>
    <w:p w:rsidR="00952F3D" w:rsidRDefault="00F90DAD" w:rsidP="00476E40">
      <w:pPr>
        <w:pStyle w:val="Textkrper1"/>
        <w:spacing w:after="160"/>
        <w:rPr>
          <w:rFonts w:ascii="Garamond Pro" w:hAnsi="Garamond Pro" w:hint="eastAsia"/>
          <w:sz w:val="40"/>
        </w:rPr>
      </w:pPr>
      <w:r>
        <w:rPr>
          <w:rFonts w:ascii="Garamond Pro" w:hAnsi="Garamond Pro"/>
          <w:sz w:val="40"/>
        </w:rPr>
        <w:t xml:space="preserve">Lied zum </w:t>
      </w:r>
      <w:r w:rsidR="00EB1997">
        <w:rPr>
          <w:rFonts w:ascii="Garamond Pro" w:hAnsi="Garamond Pro"/>
          <w:sz w:val="40"/>
        </w:rPr>
        <w:t>Einzug</w:t>
      </w:r>
    </w:p>
    <w:p w:rsidR="00952F3D" w:rsidRDefault="00EB1997" w:rsidP="00476E40">
      <w:pPr>
        <w:pStyle w:val="Textkrper1"/>
        <w:spacing w:after="0"/>
        <w:ind w:left="500"/>
        <w:rPr>
          <w:rFonts w:ascii="Garamond Pro" w:hAnsi="Garamond Pro" w:hint="eastAsia"/>
          <w:i/>
          <w:sz w:val="22"/>
        </w:rPr>
      </w:pPr>
      <w:r>
        <w:rPr>
          <w:rFonts w:ascii="Garamond Pro" w:hAnsi="Garamond Pro"/>
          <w:i/>
          <w:sz w:val="22"/>
        </w:rPr>
        <w:t xml:space="preserve">Während das </w:t>
      </w:r>
      <w:r w:rsidR="00F90DAD">
        <w:rPr>
          <w:rFonts w:ascii="Garamond Pro" w:hAnsi="Garamond Pro"/>
          <w:i/>
          <w:sz w:val="22"/>
        </w:rPr>
        <w:t>Lied zum Einzug gesungen wird</w:t>
      </w:r>
      <w:r>
        <w:rPr>
          <w:rFonts w:ascii="Garamond Pro" w:hAnsi="Garamond Pro"/>
          <w:i/>
          <w:sz w:val="22"/>
        </w:rPr>
        <w:t>, ziehen Gottesdienstleiter/-in (</w:t>
      </w:r>
      <w:r w:rsidR="00F90DAD">
        <w:rPr>
          <w:rFonts w:ascii="Garamond Pro" w:hAnsi="Garamond Pro"/>
          <w:i/>
          <w:sz w:val="22"/>
        </w:rPr>
        <w:t>LP</w:t>
      </w:r>
      <w:r>
        <w:rPr>
          <w:rFonts w:ascii="Garamond Pro" w:hAnsi="Garamond Pro"/>
          <w:i/>
          <w:sz w:val="22"/>
        </w:rPr>
        <w:t xml:space="preserve">), Ministranten (M), </w:t>
      </w:r>
      <w:r w:rsidR="00F90DAD">
        <w:rPr>
          <w:rFonts w:ascii="Garamond Pro" w:hAnsi="Garamond Pro"/>
          <w:i/>
          <w:sz w:val="22"/>
        </w:rPr>
        <w:t xml:space="preserve"> ggf. auch </w:t>
      </w:r>
      <w:r>
        <w:rPr>
          <w:rFonts w:ascii="Garamond Pro" w:hAnsi="Garamond Pro"/>
          <w:i/>
          <w:sz w:val="22"/>
        </w:rPr>
        <w:t>Lektoren und Lektorinnen (L), und Kommunionhelfer/-in (KH) in die Kirche ein, verneige</w:t>
      </w:r>
      <w:r w:rsidR="00F90DAD">
        <w:rPr>
          <w:rFonts w:ascii="Garamond Pro" w:hAnsi="Garamond Pro"/>
          <w:i/>
          <w:sz w:val="22"/>
        </w:rPr>
        <w:t>n sich vor dem Altar (Kniebeuge</w:t>
      </w:r>
      <w:r>
        <w:rPr>
          <w:rFonts w:ascii="Garamond Pro" w:hAnsi="Garamond Pro"/>
          <w:i/>
          <w:sz w:val="22"/>
        </w:rPr>
        <w:t xml:space="preserve">, wenn der Tabernakel im Sichtfeld ist) und gehen zu ihren Plätzen; alle </w:t>
      </w:r>
      <w:r w:rsidR="004B5C89">
        <w:rPr>
          <w:rFonts w:ascii="Garamond Pro" w:hAnsi="Garamond Pro"/>
          <w:i/>
          <w:sz w:val="22"/>
        </w:rPr>
        <w:t>stehen bis</w:t>
      </w:r>
      <w:r>
        <w:rPr>
          <w:rFonts w:ascii="Garamond Pro" w:hAnsi="Garamond Pro"/>
          <w:i/>
          <w:sz w:val="22"/>
        </w:rPr>
        <w:t xml:space="preserve"> </w:t>
      </w:r>
      <w:r w:rsidR="00F90DAD">
        <w:rPr>
          <w:rFonts w:ascii="Garamond Pro" w:hAnsi="Garamond Pro"/>
          <w:i/>
          <w:sz w:val="22"/>
        </w:rPr>
        <w:t>Tagesg</w:t>
      </w:r>
      <w:r>
        <w:rPr>
          <w:rFonts w:ascii="Garamond Pro" w:hAnsi="Garamond Pro"/>
          <w:i/>
          <w:sz w:val="22"/>
        </w:rPr>
        <w:t>ebet.</w:t>
      </w:r>
    </w:p>
    <w:p w:rsidR="00952F3D" w:rsidRDefault="00EB1997" w:rsidP="00476E40">
      <w:pPr>
        <w:pStyle w:val="Textkrper1"/>
        <w:spacing w:after="0"/>
        <w:rPr>
          <w:rFonts w:hint="eastAsia"/>
        </w:rPr>
      </w:pPr>
      <w:r>
        <w:t> </w:t>
      </w:r>
    </w:p>
    <w:p w:rsidR="00952F3D" w:rsidRPr="00F90DAD" w:rsidRDefault="00EB1997" w:rsidP="00476E40">
      <w:pPr>
        <w:pStyle w:val="Textkrper1"/>
        <w:spacing w:after="0"/>
        <w:rPr>
          <w:rFonts w:ascii="Arial" w:hAnsi="Arial" w:cs="Arial"/>
          <w:b/>
          <w:sz w:val="22"/>
        </w:rPr>
      </w:pPr>
      <w:r w:rsidRPr="00F90DAD">
        <w:rPr>
          <w:rFonts w:ascii="Arial" w:hAnsi="Arial" w:cs="Arial"/>
          <w:b/>
          <w:sz w:val="22"/>
        </w:rPr>
        <w:t xml:space="preserve">Der Geist des Herrn erfüllt das All </w:t>
      </w:r>
      <w:r w:rsidR="00F90DAD">
        <w:rPr>
          <w:rFonts w:ascii="Arial" w:hAnsi="Arial" w:cs="Arial"/>
          <w:b/>
          <w:sz w:val="22"/>
        </w:rPr>
        <w:tab/>
      </w:r>
      <w:r w:rsidRPr="00F90DAD">
        <w:rPr>
          <w:rFonts w:ascii="Arial" w:hAnsi="Arial" w:cs="Arial"/>
          <w:b/>
          <w:sz w:val="22"/>
        </w:rPr>
        <w:t>GL 347</w:t>
      </w:r>
      <w:r w:rsidR="00F90DAD">
        <w:rPr>
          <w:rFonts w:ascii="Arial" w:hAnsi="Arial" w:cs="Arial"/>
          <w:b/>
          <w:sz w:val="22"/>
        </w:rPr>
        <w:t>,1+4</w:t>
      </w:r>
    </w:p>
    <w:p w:rsidR="00952F3D" w:rsidRDefault="00EB1997" w:rsidP="00476E40">
      <w:pPr>
        <w:pStyle w:val="Textkrper1"/>
        <w:spacing w:after="0"/>
        <w:rPr>
          <w:rFonts w:hint="eastAsia"/>
        </w:rPr>
      </w:pPr>
      <w:r>
        <w:t> </w:t>
      </w:r>
    </w:p>
    <w:p w:rsidR="00952F3D" w:rsidRDefault="00EB1997" w:rsidP="00476E40">
      <w:pPr>
        <w:pStyle w:val="Textkrper1"/>
        <w:spacing w:after="160"/>
        <w:rPr>
          <w:rFonts w:ascii="Garamond Pro" w:hAnsi="Garamond Pro" w:hint="eastAsia"/>
          <w:sz w:val="40"/>
        </w:rPr>
      </w:pPr>
      <w:r>
        <w:rPr>
          <w:rFonts w:ascii="Garamond Pro" w:hAnsi="Garamond Pro"/>
          <w:sz w:val="40"/>
        </w:rPr>
        <w:t>Kreuzzeichen – Liturgischer Gruß</w:t>
      </w:r>
    </w:p>
    <w:p w:rsidR="00952F3D" w:rsidRDefault="00F90DAD" w:rsidP="00476E40">
      <w:pPr>
        <w:pStyle w:val="Textkrper1"/>
        <w:spacing w:after="0"/>
        <w:ind w:left="500"/>
        <w:rPr>
          <w:rFonts w:ascii="Garamond Pro" w:hAnsi="Garamond Pro" w:hint="eastAsia"/>
          <w:i/>
          <w:sz w:val="22"/>
        </w:rPr>
      </w:pPr>
      <w:r>
        <w:rPr>
          <w:rFonts w:ascii="Garamond Pro" w:hAnsi="Garamond Pro"/>
          <w:i/>
          <w:sz w:val="22"/>
        </w:rPr>
        <w:t>LP</w:t>
      </w:r>
      <w:r w:rsidR="00EB1997">
        <w:rPr>
          <w:rFonts w:ascii="Garamond Pro" w:hAnsi="Garamond Pro"/>
          <w:i/>
          <w:sz w:val="22"/>
        </w:rPr>
        <w:t xml:space="preserve"> eröffnet den Gottesdienst mit dem Kreuzzeichen, spricht die Einführung und betet Christusrufe und </w:t>
      </w:r>
      <w:r>
        <w:rPr>
          <w:rFonts w:ascii="Garamond Pro" w:hAnsi="Garamond Pro"/>
          <w:i/>
          <w:sz w:val="22"/>
        </w:rPr>
        <w:t>Tages</w:t>
      </w:r>
      <w:r w:rsidR="00EB1997">
        <w:rPr>
          <w:rFonts w:ascii="Garamond Pro" w:hAnsi="Garamond Pro"/>
          <w:i/>
          <w:sz w:val="22"/>
        </w:rPr>
        <w:t>gebet vor (nur wenn bei den Sitzen kein Mikrofon ist, spricht er/sie vom Ambo aus).</w:t>
      </w:r>
    </w:p>
    <w:p w:rsidR="00952F3D" w:rsidRDefault="00EB1997" w:rsidP="00476E40">
      <w:pPr>
        <w:pStyle w:val="Textkrper1"/>
        <w:spacing w:after="0"/>
        <w:rPr>
          <w:rFonts w:hint="eastAsia"/>
        </w:rPr>
      </w:pPr>
      <w:r>
        <w:t> </w:t>
      </w:r>
    </w:p>
    <w:p w:rsidR="00952F3D" w:rsidRPr="00F90DAD" w:rsidRDefault="00EB1997" w:rsidP="00476E40">
      <w:pPr>
        <w:pStyle w:val="Textkrper1"/>
        <w:spacing w:after="0" w:line="276" w:lineRule="auto"/>
        <w:rPr>
          <w:rFonts w:ascii="Times New Roman" w:hAnsi="Times New Roman" w:cs="Times New Roman"/>
          <w:sz w:val="28"/>
          <w:szCs w:val="28"/>
        </w:rPr>
      </w:pPr>
      <w:r w:rsidRPr="00F90DAD">
        <w:rPr>
          <w:rFonts w:ascii="Times New Roman" w:hAnsi="Times New Roman" w:cs="Times New Roman"/>
          <w:sz w:val="28"/>
          <w:szCs w:val="28"/>
        </w:rPr>
        <w:t xml:space="preserve">Herzlich willkommen </w:t>
      </w:r>
      <w:r w:rsidR="00F90DAD" w:rsidRPr="00F90DAD">
        <w:rPr>
          <w:rFonts w:ascii="Times New Roman" w:hAnsi="Times New Roman" w:cs="Times New Roman"/>
          <w:sz w:val="28"/>
          <w:szCs w:val="28"/>
        </w:rPr>
        <w:t>an di</w:t>
      </w:r>
      <w:r w:rsidRPr="00F90DAD">
        <w:rPr>
          <w:rFonts w:ascii="Times New Roman" w:hAnsi="Times New Roman" w:cs="Times New Roman"/>
          <w:sz w:val="28"/>
          <w:szCs w:val="28"/>
        </w:rPr>
        <w:t xml:space="preserve">esem Pfingstfest. Beginnen wir </w:t>
      </w:r>
      <w:r w:rsidR="00F90DAD" w:rsidRPr="00F90DAD">
        <w:rPr>
          <w:rFonts w:ascii="Times New Roman" w:hAnsi="Times New Roman" w:cs="Times New Roman"/>
          <w:sz w:val="28"/>
          <w:szCs w:val="28"/>
        </w:rPr>
        <w:t>d</w:t>
      </w:r>
      <w:r w:rsidRPr="00F90DAD">
        <w:rPr>
          <w:rFonts w:ascii="Times New Roman" w:hAnsi="Times New Roman" w:cs="Times New Roman"/>
          <w:sz w:val="28"/>
          <w:szCs w:val="28"/>
        </w:rPr>
        <w:t xml:space="preserve">en Gottesdienst im Namen und Zeichen </w:t>
      </w:r>
      <w:r w:rsidR="000216CE">
        <w:rPr>
          <w:rFonts w:ascii="Times New Roman" w:hAnsi="Times New Roman" w:cs="Times New Roman"/>
          <w:sz w:val="28"/>
          <w:szCs w:val="28"/>
        </w:rPr>
        <w:t xml:space="preserve">des dreifaltigen </w:t>
      </w:r>
      <w:r w:rsidRPr="00F90DAD">
        <w:rPr>
          <w:rFonts w:ascii="Times New Roman" w:hAnsi="Times New Roman" w:cs="Times New Roman"/>
          <w:sz w:val="28"/>
          <w:szCs w:val="28"/>
        </w:rPr>
        <w:t xml:space="preserve">Gottes, der durch seinen Geist in </w:t>
      </w:r>
      <w:r w:rsidR="000216CE">
        <w:rPr>
          <w:rFonts w:ascii="Times New Roman" w:hAnsi="Times New Roman" w:cs="Times New Roman"/>
          <w:sz w:val="28"/>
          <w:szCs w:val="28"/>
        </w:rPr>
        <w:t>seiner</w:t>
      </w:r>
      <w:r w:rsidRPr="00F90DAD">
        <w:rPr>
          <w:rFonts w:ascii="Times New Roman" w:hAnsi="Times New Roman" w:cs="Times New Roman"/>
          <w:sz w:val="28"/>
          <w:szCs w:val="28"/>
        </w:rPr>
        <w:t xml:space="preserve"> Welt wirkt und weht:</w:t>
      </w:r>
      <w:r w:rsidR="00F90DAD">
        <w:rPr>
          <w:rFonts w:ascii="Times New Roman" w:hAnsi="Times New Roman" w:cs="Times New Roman"/>
          <w:sz w:val="28"/>
          <w:szCs w:val="28"/>
        </w:rPr>
        <w:t xml:space="preserve"> </w:t>
      </w:r>
      <w:r w:rsidR="00F90DAD">
        <w:rPr>
          <w:rFonts w:ascii="Times New Roman" w:hAnsi="Times New Roman" w:cs="Times New Roman"/>
          <w:sz w:val="28"/>
          <w:szCs w:val="28"/>
        </w:rPr>
        <w:tab/>
      </w:r>
    </w:p>
    <w:p w:rsidR="00952F3D" w:rsidRDefault="00EB1997" w:rsidP="00476E40">
      <w:pPr>
        <w:pStyle w:val="Textkrper1"/>
        <w:spacing w:after="0"/>
        <w:ind w:left="500" w:firstLine="634"/>
        <w:rPr>
          <w:rFonts w:ascii="Garamond Pro" w:hAnsi="Garamond Pro" w:hint="eastAsia"/>
          <w:i/>
          <w:sz w:val="22"/>
        </w:rPr>
      </w:pPr>
      <w:r>
        <w:rPr>
          <w:rFonts w:ascii="Garamond Pro" w:hAnsi="Garamond Pro"/>
          <w:i/>
          <w:sz w:val="22"/>
        </w:rPr>
        <w:t>Kreuzzeichen</w:t>
      </w:r>
    </w:p>
    <w:p w:rsidR="00952F3D" w:rsidRPr="004B5C89" w:rsidRDefault="00EB1997" w:rsidP="00476E40">
      <w:pPr>
        <w:pStyle w:val="Textkrper1"/>
        <w:spacing w:after="0"/>
        <w:rPr>
          <w:rFonts w:hint="eastAsia"/>
          <w:sz w:val="10"/>
          <w:szCs w:val="10"/>
        </w:rPr>
      </w:pPr>
      <w:r w:rsidRPr="004B5C89">
        <w:rPr>
          <w:sz w:val="10"/>
          <w:szCs w:val="10"/>
        </w:rPr>
        <w:t> </w:t>
      </w:r>
    </w:p>
    <w:p w:rsidR="00952F3D" w:rsidRPr="00F90DAD" w:rsidRDefault="00EB1997" w:rsidP="00476E40">
      <w:pPr>
        <w:pStyle w:val="Textkrper1"/>
        <w:spacing w:after="0" w:line="276" w:lineRule="auto"/>
        <w:rPr>
          <w:rFonts w:ascii="Times New Roman" w:hAnsi="Times New Roman" w:cs="Times New Roman"/>
          <w:sz w:val="28"/>
          <w:szCs w:val="28"/>
        </w:rPr>
      </w:pPr>
      <w:r w:rsidRPr="00F90DAD">
        <w:rPr>
          <w:rFonts w:ascii="Times New Roman" w:hAnsi="Times New Roman" w:cs="Times New Roman"/>
          <w:sz w:val="28"/>
          <w:szCs w:val="28"/>
        </w:rPr>
        <w:t>Im Namen des Vaters und des Sohnes und des Heiligen Geistes.</w:t>
      </w:r>
      <w:r w:rsidR="00F90DAD">
        <w:rPr>
          <w:rFonts w:ascii="Times New Roman" w:hAnsi="Times New Roman" w:cs="Times New Roman"/>
          <w:sz w:val="28"/>
          <w:szCs w:val="28"/>
        </w:rPr>
        <w:t xml:space="preserve"> </w:t>
      </w:r>
      <w:r w:rsidRPr="00F90DAD">
        <w:rPr>
          <w:rFonts w:ascii="Times New Roman" w:hAnsi="Times New Roman" w:cs="Times New Roman"/>
          <w:i/>
          <w:sz w:val="18"/>
          <w:szCs w:val="18"/>
        </w:rPr>
        <w:t>Gemeinde:</w:t>
      </w:r>
      <w:r w:rsidRPr="00F90DAD">
        <w:rPr>
          <w:rFonts w:ascii="Times New Roman" w:hAnsi="Times New Roman" w:cs="Times New Roman"/>
          <w:sz w:val="28"/>
          <w:szCs w:val="28"/>
        </w:rPr>
        <w:t xml:space="preserve"> Amen.</w:t>
      </w:r>
    </w:p>
    <w:p w:rsidR="00952F3D" w:rsidRPr="00F90DAD" w:rsidRDefault="00EB1997" w:rsidP="00476E40">
      <w:pPr>
        <w:pStyle w:val="Textkrper1"/>
        <w:spacing w:after="0" w:line="276" w:lineRule="auto"/>
        <w:rPr>
          <w:rFonts w:ascii="Times New Roman" w:hAnsi="Times New Roman" w:cs="Times New Roman"/>
          <w:sz w:val="28"/>
          <w:szCs w:val="28"/>
        </w:rPr>
      </w:pPr>
      <w:r w:rsidRPr="00F90DAD">
        <w:rPr>
          <w:rFonts w:ascii="Times New Roman" w:hAnsi="Times New Roman" w:cs="Times New Roman"/>
          <w:sz w:val="28"/>
          <w:szCs w:val="28"/>
        </w:rPr>
        <w:t>Der Name des Herrn sei gepriesen.</w:t>
      </w:r>
      <w:r w:rsidR="00F90DAD" w:rsidRPr="00F90DAD">
        <w:rPr>
          <w:rFonts w:ascii="Times New Roman" w:hAnsi="Times New Roman" w:cs="Times New Roman"/>
          <w:sz w:val="28"/>
          <w:szCs w:val="28"/>
        </w:rPr>
        <w:t xml:space="preserve"> </w:t>
      </w:r>
      <w:r w:rsidRPr="00F90DAD">
        <w:rPr>
          <w:rFonts w:ascii="Times New Roman" w:hAnsi="Times New Roman" w:cs="Times New Roman"/>
          <w:i/>
          <w:sz w:val="18"/>
          <w:szCs w:val="18"/>
        </w:rPr>
        <w:t>Gemeinde:</w:t>
      </w:r>
      <w:r w:rsidRPr="00F90DAD">
        <w:rPr>
          <w:rFonts w:ascii="Times New Roman" w:hAnsi="Times New Roman" w:cs="Times New Roman"/>
          <w:sz w:val="28"/>
          <w:szCs w:val="28"/>
        </w:rPr>
        <w:t xml:space="preserve"> Von nun an bis in Ewigkeit. Amen.</w:t>
      </w:r>
    </w:p>
    <w:p w:rsidR="00952F3D" w:rsidRDefault="00EB1997" w:rsidP="00476E40">
      <w:pPr>
        <w:pStyle w:val="Textkrper1"/>
        <w:spacing w:after="0"/>
        <w:rPr>
          <w:rFonts w:hint="eastAsia"/>
        </w:rPr>
      </w:pPr>
      <w:r>
        <w:t> </w:t>
      </w:r>
    </w:p>
    <w:p w:rsidR="00952F3D" w:rsidRDefault="00EB1997" w:rsidP="00476E40">
      <w:pPr>
        <w:pStyle w:val="Textkrper1"/>
        <w:spacing w:after="160"/>
        <w:rPr>
          <w:rFonts w:ascii="Garamond Pro" w:hAnsi="Garamond Pro" w:hint="eastAsia"/>
          <w:sz w:val="40"/>
        </w:rPr>
      </w:pPr>
      <w:r>
        <w:rPr>
          <w:rFonts w:ascii="Garamond Pro" w:hAnsi="Garamond Pro"/>
          <w:sz w:val="40"/>
        </w:rPr>
        <w:t>Einführung</w:t>
      </w:r>
    </w:p>
    <w:p w:rsidR="00952F3D" w:rsidRPr="004B5C89" w:rsidRDefault="00F90DAD" w:rsidP="00476E40">
      <w:pPr>
        <w:pStyle w:val="Textkrper1"/>
        <w:spacing w:after="0" w:line="276" w:lineRule="auto"/>
        <w:rPr>
          <w:rFonts w:ascii="Times New Roman" w:hAnsi="Times New Roman" w:cs="Times New Roman"/>
          <w:sz w:val="28"/>
          <w:szCs w:val="28"/>
        </w:rPr>
      </w:pPr>
      <w:r w:rsidRPr="004B5C89">
        <w:rPr>
          <w:rFonts w:ascii="Times New Roman" w:hAnsi="Times New Roman" w:cs="Times New Roman"/>
          <w:sz w:val="28"/>
          <w:szCs w:val="28"/>
        </w:rPr>
        <w:t>Herzlichen Glückwunsch</w:t>
      </w:r>
      <w:r w:rsidR="00EB1997" w:rsidRPr="004B5C89">
        <w:rPr>
          <w:rFonts w:ascii="Times New Roman" w:hAnsi="Times New Roman" w:cs="Times New Roman"/>
          <w:sz w:val="28"/>
          <w:szCs w:val="28"/>
        </w:rPr>
        <w:t>, liebe Gemeinde,</w:t>
      </w:r>
      <w:r w:rsidR="004B5C89">
        <w:rPr>
          <w:rFonts w:ascii="Times New Roman" w:hAnsi="Times New Roman" w:cs="Times New Roman"/>
          <w:sz w:val="28"/>
          <w:szCs w:val="28"/>
        </w:rPr>
        <w:t xml:space="preserve"> </w:t>
      </w:r>
      <w:r w:rsidRPr="004B5C89">
        <w:rPr>
          <w:rFonts w:ascii="Times New Roman" w:hAnsi="Times New Roman" w:cs="Times New Roman"/>
          <w:sz w:val="28"/>
          <w:szCs w:val="28"/>
        </w:rPr>
        <w:t>zum</w:t>
      </w:r>
      <w:r w:rsidR="00EB1997" w:rsidRPr="004B5C89">
        <w:rPr>
          <w:rFonts w:ascii="Times New Roman" w:hAnsi="Times New Roman" w:cs="Times New Roman"/>
          <w:sz w:val="28"/>
          <w:szCs w:val="28"/>
        </w:rPr>
        <w:t xml:space="preserve"> Geburtstag, </w:t>
      </w:r>
      <w:r w:rsidRPr="004B5C89">
        <w:rPr>
          <w:rFonts w:ascii="Times New Roman" w:hAnsi="Times New Roman" w:cs="Times New Roman"/>
          <w:sz w:val="28"/>
          <w:szCs w:val="28"/>
        </w:rPr>
        <w:t>uns</w:t>
      </w:r>
      <w:r w:rsidR="00EB1997" w:rsidRPr="004B5C89">
        <w:rPr>
          <w:rFonts w:ascii="Times New Roman" w:hAnsi="Times New Roman" w:cs="Times New Roman"/>
          <w:sz w:val="28"/>
          <w:szCs w:val="28"/>
        </w:rPr>
        <w:t xml:space="preserve"> alle</w:t>
      </w:r>
      <w:r w:rsidRPr="004B5C89">
        <w:rPr>
          <w:rFonts w:ascii="Times New Roman" w:hAnsi="Times New Roman" w:cs="Times New Roman"/>
          <w:sz w:val="28"/>
          <w:szCs w:val="28"/>
        </w:rPr>
        <w:t>n</w:t>
      </w:r>
      <w:r w:rsidR="00EB1997" w:rsidRPr="004B5C89">
        <w:rPr>
          <w:rFonts w:ascii="Times New Roman" w:hAnsi="Times New Roman" w:cs="Times New Roman"/>
          <w:sz w:val="28"/>
          <w:szCs w:val="28"/>
        </w:rPr>
        <w:t>, die wir hier versammelt sind:</w:t>
      </w:r>
      <w:r w:rsidR="004B5C89">
        <w:rPr>
          <w:rFonts w:ascii="Times New Roman" w:hAnsi="Times New Roman" w:cs="Times New Roman"/>
          <w:sz w:val="28"/>
          <w:szCs w:val="28"/>
        </w:rPr>
        <w:t xml:space="preserve"> </w:t>
      </w:r>
      <w:r w:rsidRPr="004B5C89">
        <w:rPr>
          <w:rFonts w:ascii="Times New Roman" w:hAnsi="Times New Roman" w:cs="Times New Roman"/>
          <w:sz w:val="28"/>
          <w:szCs w:val="28"/>
        </w:rPr>
        <w:t>alle</w:t>
      </w:r>
      <w:r w:rsidR="000216CE">
        <w:rPr>
          <w:rFonts w:ascii="Times New Roman" w:hAnsi="Times New Roman" w:cs="Times New Roman"/>
          <w:sz w:val="28"/>
          <w:szCs w:val="28"/>
        </w:rPr>
        <w:t>n</w:t>
      </w:r>
      <w:r w:rsidRPr="004B5C89">
        <w:rPr>
          <w:rFonts w:ascii="Times New Roman" w:hAnsi="Times New Roman" w:cs="Times New Roman"/>
          <w:sz w:val="28"/>
          <w:szCs w:val="28"/>
        </w:rPr>
        <w:t xml:space="preserve"> Getauften und die sich die Taufe wünschen</w:t>
      </w:r>
      <w:r w:rsidR="00EB1997" w:rsidRPr="004B5C89">
        <w:rPr>
          <w:rFonts w:ascii="Times New Roman" w:hAnsi="Times New Roman" w:cs="Times New Roman"/>
          <w:sz w:val="28"/>
          <w:szCs w:val="28"/>
        </w:rPr>
        <w:t xml:space="preserve">. </w:t>
      </w:r>
      <w:r w:rsidRPr="004B5C89">
        <w:rPr>
          <w:rFonts w:ascii="Times New Roman" w:hAnsi="Times New Roman" w:cs="Times New Roman"/>
          <w:sz w:val="28"/>
          <w:szCs w:val="28"/>
        </w:rPr>
        <w:t xml:space="preserve">Wir feiern das Geburtsfest </w:t>
      </w:r>
      <w:r w:rsidR="000216CE" w:rsidRPr="004B5C89">
        <w:rPr>
          <w:rFonts w:ascii="Times New Roman" w:hAnsi="Times New Roman" w:cs="Times New Roman"/>
          <w:sz w:val="28"/>
          <w:szCs w:val="28"/>
        </w:rPr>
        <w:t xml:space="preserve">der Kirche, </w:t>
      </w:r>
      <w:r w:rsidRPr="004B5C89">
        <w:rPr>
          <w:rFonts w:ascii="Times New Roman" w:hAnsi="Times New Roman" w:cs="Times New Roman"/>
          <w:sz w:val="28"/>
          <w:szCs w:val="28"/>
        </w:rPr>
        <w:t>der Gemeinschaft mit Christus, die</w:t>
      </w:r>
      <w:r w:rsidR="00EB1997" w:rsidRPr="004B5C89">
        <w:rPr>
          <w:rFonts w:ascii="Times New Roman" w:hAnsi="Times New Roman" w:cs="Times New Roman"/>
          <w:sz w:val="28"/>
          <w:szCs w:val="28"/>
        </w:rPr>
        <w:t xml:space="preserve"> am ersten Pfingstfest </w:t>
      </w:r>
      <w:r w:rsidR="000216CE">
        <w:rPr>
          <w:rFonts w:ascii="Times New Roman" w:hAnsi="Times New Roman" w:cs="Times New Roman"/>
          <w:sz w:val="28"/>
          <w:szCs w:val="28"/>
        </w:rPr>
        <w:t>„</w:t>
      </w:r>
      <w:r w:rsidRPr="004B5C89">
        <w:rPr>
          <w:rFonts w:ascii="Times New Roman" w:hAnsi="Times New Roman" w:cs="Times New Roman"/>
          <w:sz w:val="28"/>
          <w:szCs w:val="28"/>
        </w:rPr>
        <w:t>zur Welt kam</w:t>
      </w:r>
      <w:r w:rsidR="000216CE">
        <w:rPr>
          <w:rFonts w:ascii="Times New Roman" w:hAnsi="Times New Roman" w:cs="Times New Roman"/>
          <w:sz w:val="28"/>
          <w:szCs w:val="28"/>
        </w:rPr>
        <w:t>“</w:t>
      </w:r>
      <w:r w:rsidR="00EB1997" w:rsidRPr="004B5C89">
        <w:rPr>
          <w:rFonts w:ascii="Times New Roman" w:hAnsi="Times New Roman" w:cs="Times New Roman"/>
          <w:sz w:val="28"/>
          <w:szCs w:val="28"/>
        </w:rPr>
        <w:t>.</w:t>
      </w:r>
      <w:r w:rsidR="004B5C89" w:rsidRPr="004B5C89">
        <w:rPr>
          <w:rFonts w:ascii="Times New Roman" w:hAnsi="Times New Roman" w:cs="Times New Roman"/>
          <w:sz w:val="28"/>
          <w:szCs w:val="28"/>
        </w:rPr>
        <w:t xml:space="preserve"> </w:t>
      </w:r>
      <w:r w:rsidR="000216CE">
        <w:rPr>
          <w:rFonts w:ascii="Times New Roman" w:hAnsi="Times New Roman" w:cs="Times New Roman"/>
          <w:sz w:val="28"/>
          <w:szCs w:val="28"/>
        </w:rPr>
        <w:t xml:space="preserve">Wir wollen </w:t>
      </w:r>
      <w:r w:rsidR="004B5C89" w:rsidRPr="004B5C89">
        <w:rPr>
          <w:rFonts w:ascii="Times New Roman" w:hAnsi="Times New Roman" w:cs="Times New Roman"/>
          <w:sz w:val="28"/>
          <w:szCs w:val="28"/>
        </w:rPr>
        <w:t>Gott</w:t>
      </w:r>
      <w:r w:rsidR="000216CE">
        <w:rPr>
          <w:rFonts w:ascii="Times New Roman" w:hAnsi="Times New Roman" w:cs="Times New Roman"/>
          <w:sz w:val="28"/>
          <w:szCs w:val="28"/>
        </w:rPr>
        <w:t xml:space="preserve"> für unsere Berufung</w:t>
      </w:r>
      <w:r w:rsidR="004B5C89" w:rsidRPr="004B5C89">
        <w:rPr>
          <w:rFonts w:ascii="Times New Roman" w:hAnsi="Times New Roman" w:cs="Times New Roman"/>
          <w:sz w:val="28"/>
          <w:szCs w:val="28"/>
        </w:rPr>
        <w:t xml:space="preserve"> danken und </w:t>
      </w:r>
      <w:r w:rsidR="000216CE">
        <w:rPr>
          <w:rFonts w:ascii="Times New Roman" w:hAnsi="Times New Roman" w:cs="Times New Roman"/>
          <w:sz w:val="28"/>
          <w:szCs w:val="28"/>
        </w:rPr>
        <w:t xml:space="preserve">um seine Führung bitten, durch seinen Sohn, Christus unseren </w:t>
      </w:r>
      <w:r w:rsidR="00EB1997" w:rsidRPr="004B5C89">
        <w:rPr>
          <w:rFonts w:ascii="Times New Roman" w:hAnsi="Times New Roman" w:cs="Times New Roman"/>
          <w:sz w:val="28"/>
          <w:szCs w:val="28"/>
        </w:rPr>
        <w:t>Herr</w:t>
      </w:r>
      <w:r w:rsidR="000216CE">
        <w:rPr>
          <w:rFonts w:ascii="Times New Roman" w:hAnsi="Times New Roman" w:cs="Times New Roman"/>
          <w:sz w:val="28"/>
          <w:szCs w:val="28"/>
        </w:rPr>
        <w:t>n und Bruder.</w:t>
      </w:r>
    </w:p>
    <w:p w:rsidR="00952F3D" w:rsidRPr="004B5C89" w:rsidRDefault="00EB1997" w:rsidP="00476E40">
      <w:pPr>
        <w:pStyle w:val="Textkrper1"/>
        <w:spacing w:after="0"/>
        <w:rPr>
          <w:rFonts w:hint="eastAsia"/>
          <w:sz w:val="10"/>
          <w:szCs w:val="10"/>
        </w:rPr>
      </w:pPr>
      <w:r w:rsidRPr="004B5C89">
        <w:rPr>
          <w:sz w:val="10"/>
          <w:szCs w:val="10"/>
        </w:rPr>
        <w:t> </w:t>
      </w:r>
    </w:p>
    <w:p w:rsidR="00952F3D" w:rsidRDefault="00EB1997" w:rsidP="00476E40">
      <w:pPr>
        <w:pStyle w:val="Textkrper1"/>
        <w:spacing w:after="0"/>
        <w:ind w:left="500"/>
        <w:rPr>
          <w:rFonts w:ascii="Garamond Pro" w:hAnsi="Garamond Pro" w:hint="eastAsia"/>
          <w:i/>
          <w:sz w:val="22"/>
        </w:rPr>
      </w:pPr>
      <w:r>
        <w:rPr>
          <w:rFonts w:ascii="Garamond Pro" w:hAnsi="Garamond Pro"/>
          <w:i/>
          <w:sz w:val="22"/>
        </w:rPr>
        <w:t>Kurze Stille</w:t>
      </w:r>
    </w:p>
    <w:p w:rsidR="00952F3D" w:rsidRPr="004B5C89" w:rsidRDefault="00EB1997" w:rsidP="00476E40">
      <w:pPr>
        <w:pStyle w:val="Textkrper1"/>
        <w:spacing w:after="0"/>
        <w:rPr>
          <w:rFonts w:hint="eastAsia"/>
          <w:sz w:val="10"/>
          <w:szCs w:val="10"/>
        </w:rPr>
      </w:pPr>
      <w:r w:rsidRPr="004B5C89">
        <w:rPr>
          <w:sz w:val="10"/>
          <w:szCs w:val="10"/>
        </w:rPr>
        <w:t> </w:t>
      </w:r>
    </w:p>
    <w:p w:rsidR="00952F3D" w:rsidRDefault="00EB1997" w:rsidP="00476E40">
      <w:pPr>
        <w:pStyle w:val="Textkrper1"/>
        <w:spacing w:after="160"/>
        <w:rPr>
          <w:rFonts w:ascii="Garamond Pro" w:hAnsi="Garamond Pro" w:hint="eastAsia"/>
          <w:sz w:val="40"/>
        </w:rPr>
      </w:pPr>
      <w:r>
        <w:rPr>
          <w:rFonts w:ascii="Garamond Pro" w:hAnsi="Garamond Pro"/>
          <w:sz w:val="40"/>
        </w:rPr>
        <w:t>Christusrufe – Kyrie</w:t>
      </w:r>
    </w:p>
    <w:p w:rsidR="00952F3D" w:rsidRPr="004B5C89" w:rsidRDefault="00EB1997" w:rsidP="00476E40">
      <w:pPr>
        <w:pStyle w:val="Textkrper1"/>
        <w:spacing w:after="0"/>
        <w:rPr>
          <w:rFonts w:ascii="Garamond Pro" w:hAnsi="Garamond Pro" w:hint="eastAsia"/>
          <w:i/>
          <w:sz w:val="22"/>
        </w:rPr>
      </w:pPr>
      <w:r w:rsidRPr="004B5C89">
        <w:rPr>
          <w:rFonts w:ascii="Arial" w:hAnsi="Arial" w:cs="Arial"/>
          <w:b/>
          <w:sz w:val="22"/>
        </w:rPr>
        <w:t xml:space="preserve">Send uns deines Geistes Kraft </w:t>
      </w:r>
      <w:r w:rsidR="004B5C89">
        <w:rPr>
          <w:rFonts w:ascii="Arial" w:hAnsi="Arial" w:cs="Arial"/>
          <w:b/>
          <w:sz w:val="22"/>
        </w:rPr>
        <w:tab/>
      </w:r>
      <w:r w:rsidRPr="004B5C89">
        <w:rPr>
          <w:rFonts w:ascii="Arial" w:hAnsi="Arial" w:cs="Arial"/>
          <w:b/>
          <w:sz w:val="22"/>
        </w:rPr>
        <w:t>165</w:t>
      </w:r>
      <w:r w:rsidR="004B5C89">
        <w:rPr>
          <w:rFonts w:ascii="Arial" w:hAnsi="Arial" w:cs="Arial"/>
          <w:b/>
          <w:sz w:val="22"/>
        </w:rPr>
        <w:t xml:space="preserve">      </w:t>
      </w:r>
      <w:r w:rsidR="004B5C89">
        <w:rPr>
          <w:rFonts w:ascii="Arial" w:hAnsi="Arial" w:cs="Arial"/>
          <w:b/>
          <w:sz w:val="22"/>
        </w:rPr>
        <w:tab/>
      </w:r>
      <w:r w:rsidR="004B5C89" w:rsidRPr="004B5C89">
        <w:rPr>
          <w:rFonts w:ascii="Garamond Pro" w:hAnsi="Garamond Pro"/>
          <w:i/>
          <w:sz w:val="22"/>
        </w:rPr>
        <w:t>oder sprechen</w:t>
      </w:r>
    </w:p>
    <w:p w:rsidR="00952F3D" w:rsidRDefault="00EB1997" w:rsidP="00476E40">
      <w:pPr>
        <w:pStyle w:val="Textkrper1"/>
        <w:spacing w:after="0"/>
        <w:rPr>
          <w:rFonts w:hint="eastAsia"/>
        </w:rPr>
      </w:pPr>
      <w:r>
        <w:t> </w:t>
      </w:r>
    </w:p>
    <w:p w:rsidR="00952F3D" w:rsidRDefault="004B5C89" w:rsidP="00476E40">
      <w:pPr>
        <w:pStyle w:val="Textkrper1"/>
        <w:spacing w:after="160"/>
        <w:rPr>
          <w:rFonts w:ascii="Garamond Pro" w:hAnsi="Garamond Pro" w:hint="eastAsia"/>
          <w:i/>
          <w:sz w:val="22"/>
        </w:rPr>
      </w:pPr>
      <w:r>
        <w:rPr>
          <w:rFonts w:ascii="Garamond Pro" w:hAnsi="Garamond Pro"/>
          <w:sz w:val="40"/>
        </w:rPr>
        <w:t>Tagesg</w:t>
      </w:r>
      <w:r w:rsidR="00EB1997">
        <w:rPr>
          <w:rFonts w:ascii="Garamond Pro" w:hAnsi="Garamond Pro"/>
          <w:sz w:val="40"/>
        </w:rPr>
        <w:t>ebet</w:t>
      </w:r>
      <w:r>
        <w:rPr>
          <w:rFonts w:ascii="Garamond Pro" w:hAnsi="Garamond Pro"/>
          <w:sz w:val="40"/>
        </w:rPr>
        <w:t xml:space="preserve"> </w:t>
      </w:r>
      <w:r>
        <w:rPr>
          <w:rFonts w:ascii="Garamond Pro" w:hAnsi="Garamond Pro"/>
          <w:sz w:val="40"/>
        </w:rPr>
        <w:tab/>
      </w:r>
      <w:r>
        <w:rPr>
          <w:rFonts w:ascii="Garamond Pro" w:hAnsi="Garamond Pro"/>
          <w:sz w:val="40"/>
        </w:rPr>
        <w:tab/>
      </w:r>
      <w:r w:rsidR="007D0541">
        <w:rPr>
          <w:rFonts w:ascii="Garamond Pro" w:hAnsi="Garamond Pro"/>
          <w:i/>
          <w:sz w:val="22"/>
        </w:rPr>
        <w:t>LP</w:t>
      </w:r>
      <w:r w:rsidR="00EB1997">
        <w:rPr>
          <w:rFonts w:ascii="Garamond Pro" w:hAnsi="Garamond Pro"/>
          <w:i/>
          <w:sz w:val="22"/>
        </w:rPr>
        <w:t xml:space="preserve"> leitet ein und hält eine kurze Stille.</w:t>
      </w:r>
    </w:p>
    <w:p w:rsidR="00952F3D" w:rsidRPr="007D0541" w:rsidRDefault="00EB1997" w:rsidP="00476E40">
      <w:pPr>
        <w:pStyle w:val="Textkrper1"/>
        <w:spacing w:after="0"/>
        <w:rPr>
          <w:rFonts w:ascii="Garamond Pro" w:hAnsi="Garamond Pro" w:hint="eastAsia"/>
          <w:i/>
          <w:sz w:val="20"/>
          <w:szCs w:val="20"/>
        </w:rPr>
      </w:pPr>
      <w:r w:rsidRPr="004B5C89">
        <w:rPr>
          <w:rFonts w:ascii="Times New Roman" w:hAnsi="Times New Roman" w:cs="Times New Roman"/>
          <w:sz w:val="28"/>
          <w:szCs w:val="28"/>
        </w:rPr>
        <w:t>Lasset uns beten.</w:t>
      </w:r>
      <w:r w:rsidR="004B5C89">
        <w:rPr>
          <w:rFonts w:ascii="Aller" w:hAnsi="Aller"/>
          <w:sz w:val="22"/>
        </w:rPr>
        <w:t xml:space="preserve"> </w:t>
      </w:r>
      <w:r w:rsidR="004B5C89">
        <w:rPr>
          <w:rFonts w:ascii="Aller" w:hAnsi="Aller"/>
          <w:sz w:val="22"/>
        </w:rPr>
        <w:tab/>
      </w:r>
      <w:r w:rsidR="007D0541">
        <w:rPr>
          <w:rFonts w:ascii="Aller" w:hAnsi="Aller"/>
          <w:sz w:val="22"/>
        </w:rPr>
        <w:tab/>
      </w:r>
      <w:r w:rsidR="004B5C89" w:rsidRPr="007D0541">
        <w:rPr>
          <w:rFonts w:ascii="Garamond Pro" w:hAnsi="Garamond Pro"/>
          <w:i/>
          <w:sz w:val="20"/>
          <w:szCs w:val="20"/>
        </w:rPr>
        <w:t>LP</w:t>
      </w:r>
      <w:r w:rsidRPr="007D0541">
        <w:rPr>
          <w:rFonts w:ascii="Garamond Pro" w:hAnsi="Garamond Pro"/>
          <w:i/>
          <w:sz w:val="20"/>
          <w:szCs w:val="20"/>
        </w:rPr>
        <w:t xml:space="preserve"> und die Gemeinde sammeln sich zum Gebet, dann spricht </w:t>
      </w:r>
      <w:r w:rsidR="004B5C89" w:rsidRPr="007D0541">
        <w:rPr>
          <w:rFonts w:ascii="Garamond Pro" w:hAnsi="Garamond Pro"/>
          <w:i/>
          <w:sz w:val="20"/>
          <w:szCs w:val="20"/>
        </w:rPr>
        <w:t>LP</w:t>
      </w:r>
      <w:r w:rsidRPr="007D0541">
        <w:rPr>
          <w:rFonts w:ascii="Garamond Pro" w:hAnsi="Garamond Pro"/>
          <w:i/>
          <w:sz w:val="20"/>
          <w:szCs w:val="20"/>
        </w:rPr>
        <w:t>:</w:t>
      </w:r>
    </w:p>
    <w:p w:rsidR="004B5C89" w:rsidRPr="004B5C89" w:rsidRDefault="004B5C89" w:rsidP="00476E40">
      <w:pPr>
        <w:pStyle w:val="Textkrper1"/>
        <w:spacing w:after="0" w:line="276" w:lineRule="auto"/>
        <w:rPr>
          <w:rFonts w:ascii="Times New Roman" w:hAnsi="Times New Roman" w:cs="Times New Roman"/>
          <w:sz w:val="28"/>
          <w:szCs w:val="28"/>
        </w:rPr>
      </w:pPr>
      <w:r w:rsidRPr="004B5C89">
        <w:rPr>
          <w:rFonts w:ascii="Times New Roman" w:hAnsi="Times New Roman" w:cs="Times New Roman" w:hint="eastAsia"/>
          <w:sz w:val="28"/>
          <w:szCs w:val="28"/>
        </w:rPr>
        <w:t>Allmächtiger, ewiger Gott,</w:t>
      </w:r>
      <w:r>
        <w:rPr>
          <w:rFonts w:ascii="Times New Roman" w:hAnsi="Times New Roman" w:cs="Times New Roman"/>
          <w:sz w:val="28"/>
          <w:szCs w:val="28"/>
        </w:rPr>
        <w:t xml:space="preserve"> </w:t>
      </w:r>
      <w:r w:rsidRPr="004B5C89">
        <w:rPr>
          <w:rFonts w:ascii="Times New Roman" w:hAnsi="Times New Roman" w:cs="Times New Roman" w:hint="eastAsia"/>
          <w:sz w:val="28"/>
          <w:szCs w:val="28"/>
        </w:rPr>
        <w:t>durch das Geheimnis des heutigen Tages</w:t>
      </w:r>
    </w:p>
    <w:p w:rsidR="004B5C89" w:rsidRPr="004B5C89" w:rsidRDefault="004B5C89" w:rsidP="00476E40">
      <w:pPr>
        <w:pStyle w:val="Textkrper1"/>
        <w:spacing w:after="0" w:line="276" w:lineRule="auto"/>
        <w:rPr>
          <w:rFonts w:ascii="Times New Roman" w:hAnsi="Times New Roman" w:cs="Times New Roman"/>
          <w:sz w:val="28"/>
          <w:szCs w:val="28"/>
        </w:rPr>
      </w:pPr>
      <w:r w:rsidRPr="004B5C89">
        <w:rPr>
          <w:rFonts w:ascii="Times New Roman" w:hAnsi="Times New Roman" w:cs="Times New Roman" w:hint="eastAsia"/>
          <w:sz w:val="28"/>
          <w:szCs w:val="28"/>
        </w:rPr>
        <w:t>heiligst du deine Kirche</w:t>
      </w:r>
      <w:r>
        <w:rPr>
          <w:rFonts w:ascii="Times New Roman" w:hAnsi="Times New Roman" w:cs="Times New Roman"/>
          <w:sz w:val="28"/>
          <w:szCs w:val="28"/>
        </w:rPr>
        <w:t xml:space="preserve"> </w:t>
      </w:r>
      <w:r w:rsidRPr="004B5C89">
        <w:rPr>
          <w:rFonts w:ascii="Times New Roman" w:hAnsi="Times New Roman" w:cs="Times New Roman" w:hint="eastAsia"/>
          <w:sz w:val="28"/>
          <w:szCs w:val="28"/>
        </w:rPr>
        <w:t>in allen Völkern und Nationen.</w:t>
      </w:r>
    </w:p>
    <w:p w:rsidR="004B5C89" w:rsidRPr="004B5C89" w:rsidRDefault="004B5C89" w:rsidP="00476E40">
      <w:pPr>
        <w:pStyle w:val="Textkrper1"/>
        <w:spacing w:after="0" w:line="276" w:lineRule="auto"/>
        <w:rPr>
          <w:rFonts w:ascii="Times New Roman" w:hAnsi="Times New Roman" w:cs="Times New Roman"/>
          <w:sz w:val="28"/>
          <w:szCs w:val="28"/>
        </w:rPr>
      </w:pPr>
      <w:proofErr w:type="spellStart"/>
      <w:r w:rsidRPr="004B5C89">
        <w:rPr>
          <w:rFonts w:ascii="Times New Roman" w:hAnsi="Times New Roman" w:cs="Times New Roman" w:hint="eastAsia"/>
          <w:sz w:val="28"/>
          <w:szCs w:val="28"/>
        </w:rPr>
        <w:t>Erf</w:t>
      </w:r>
      <w:proofErr w:type="spellEnd"/>
      <w:r w:rsidRPr="004B5C89">
        <w:rPr>
          <w:rFonts w:ascii="Times New Roman" w:hAnsi="Times New Roman" w:cs="Times New Roman" w:hint="eastAsia"/>
          <w:sz w:val="28"/>
          <w:szCs w:val="28"/>
        </w:rPr>
        <w:t>ü</w:t>
      </w:r>
      <w:proofErr w:type="spellStart"/>
      <w:r w:rsidRPr="004B5C89">
        <w:rPr>
          <w:rFonts w:ascii="Times New Roman" w:hAnsi="Times New Roman" w:cs="Times New Roman" w:hint="eastAsia"/>
          <w:sz w:val="28"/>
          <w:szCs w:val="28"/>
        </w:rPr>
        <w:t>lle</w:t>
      </w:r>
      <w:proofErr w:type="spellEnd"/>
      <w:r w:rsidRPr="004B5C89">
        <w:rPr>
          <w:rFonts w:ascii="Times New Roman" w:hAnsi="Times New Roman" w:cs="Times New Roman" w:hint="eastAsia"/>
          <w:sz w:val="28"/>
          <w:szCs w:val="28"/>
        </w:rPr>
        <w:t xml:space="preserve"> die ganze Welt</w:t>
      </w:r>
      <w:r>
        <w:rPr>
          <w:rFonts w:ascii="Times New Roman" w:hAnsi="Times New Roman" w:cs="Times New Roman"/>
          <w:sz w:val="28"/>
          <w:szCs w:val="28"/>
        </w:rPr>
        <w:t xml:space="preserve"> </w:t>
      </w:r>
      <w:r w:rsidRPr="004B5C89">
        <w:rPr>
          <w:rFonts w:ascii="Times New Roman" w:hAnsi="Times New Roman" w:cs="Times New Roman" w:hint="eastAsia"/>
          <w:sz w:val="28"/>
          <w:szCs w:val="28"/>
        </w:rPr>
        <w:t>mit den Gaben des Heiligen Geistes,</w:t>
      </w:r>
    </w:p>
    <w:p w:rsidR="004B5C89" w:rsidRPr="004B5C89" w:rsidRDefault="004B5C89" w:rsidP="00476E40">
      <w:pPr>
        <w:pStyle w:val="Textkrper1"/>
        <w:spacing w:after="0" w:line="276" w:lineRule="auto"/>
        <w:rPr>
          <w:rFonts w:ascii="Times New Roman" w:hAnsi="Times New Roman" w:cs="Times New Roman"/>
          <w:sz w:val="28"/>
          <w:szCs w:val="28"/>
        </w:rPr>
      </w:pPr>
      <w:r w:rsidRPr="004B5C89">
        <w:rPr>
          <w:rFonts w:ascii="Times New Roman" w:hAnsi="Times New Roman" w:cs="Times New Roman" w:hint="eastAsia"/>
          <w:sz w:val="28"/>
          <w:szCs w:val="28"/>
        </w:rPr>
        <w:t>und was deine Liebe</w:t>
      </w:r>
      <w:r>
        <w:rPr>
          <w:rFonts w:ascii="Times New Roman" w:hAnsi="Times New Roman" w:cs="Times New Roman"/>
          <w:sz w:val="28"/>
          <w:szCs w:val="28"/>
        </w:rPr>
        <w:t xml:space="preserve"> </w:t>
      </w:r>
      <w:r w:rsidRPr="004B5C89">
        <w:rPr>
          <w:rFonts w:ascii="Times New Roman" w:hAnsi="Times New Roman" w:cs="Times New Roman" w:hint="eastAsia"/>
          <w:sz w:val="28"/>
          <w:szCs w:val="28"/>
        </w:rPr>
        <w:t>am Anfang der Kirche gewirkt hat,</w:t>
      </w:r>
      <w:r>
        <w:rPr>
          <w:rFonts w:ascii="Times New Roman" w:hAnsi="Times New Roman" w:cs="Times New Roman"/>
          <w:sz w:val="28"/>
          <w:szCs w:val="28"/>
        </w:rPr>
        <w:t xml:space="preserve"> </w:t>
      </w:r>
      <w:r w:rsidRPr="004B5C89">
        <w:rPr>
          <w:rFonts w:ascii="Times New Roman" w:hAnsi="Times New Roman" w:cs="Times New Roman" w:hint="eastAsia"/>
          <w:sz w:val="28"/>
          <w:szCs w:val="28"/>
        </w:rPr>
        <w:t>das wirke sie auch heute</w:t>
      </w:r>
    </w:p>
    <w:p w:rsidR="004B5C89" w:rsidRPr="004B5C89" w:rsidRDefault="004B5C89" w:rsidP="00476E40">
      <w:pPr>
        <w:pStyle w:val="Textkrper1"/>
        <w:spacing w:after="0" w:line="276" w:lineRule="auto"/>
        <w:rPr>
          <w:rFonts w:ascii="Times New Roman" w:hAnsi="Times New Roman" w:cs="Times New Roman"/>
          <w:sz w:val="28"/>
          <w:szCs w:val="28"/>
        </w:rPr>
      </w:pPr>
      <w:r w:rsidRPr="004B5C89">
        <w:rPr>
          <w:rFonts w:ascii="Times New Roman" w:hAnsi="Times New Roman" w:cs="Times New Roman" w:hint="eastAsia"/>
          <w:sz w:val="28"/>
          <w:szCs w:val="28"/>
        </w:rPr>
        <w:t>in den Herzen aller, die an dich glauben.</w:t>
      </w:r>
    </w:p>
    <w:p w:rsidR="000216CE" w:rsidRDefault="004B5C89" w:rsidP="00476E40">
      <w:pPr>
        <w:pStyle w:val="Textkrper1"/>
        <w:spacing w:after="0" w:line="276" w:lineRule="auto"/>
        <w:rPr>
          <w:rFonts w:ascii="Times New Roman" w:hAnsi="Times New Roman" w:cs="Times New Roman"/>
          <w:sz w:val="28"/>
          <w:szCs w:val="28"/>
        </w:rPr>
      </w:pPr>
      <w:r w:rsidRPr="004B5C89">
        <w:rPr>
          <w:rFonts w:ascii="Times New Roman" w:hAnsi="Times New Roman" w:cs="Times New Roman" w:hint="eastAsia"/>
          <w:sz w:val="28"/>
          <w:szCs w:val="28"/>
        </w:rPr>
        <w:t xml:space="preserve">Darum </w:t>
      </w:r>
      <w:r>
        <w:rPr>
          <w:rFonts w:ascii="Times New Roman" w:hAnsi="Times New Roman" w:cs="Times New Roman" w:hint="eastAsia"/>
          <w:sz w:val="28"/>
          <w:szCs w:val="28"/>
        </w:rPr>
        <w:t xml:space="preserve">bitten wir durch Jesus Christus, </w:t>
      </w:r>
      <w:r w:rsidRPr="004B5C89">
        <w:rPr>
          <w:rFonts w:ascii="Times New Roman" w:hAnsi="Times New Roman" w:cs="Times New Roman" w:hint="eastAsia"/>
          <w:sz w:val="28"/>
          <w:szCs w:val="28"/>
        </w:rPr>
        <w:t xml:space="preserve">unseren Herrn und Gott, der in der Einheit </w:t>
      </w:r>
    </w:p>
    <w:p w:rsidR="004B5C89" w:rsidRDefault="004B5C89" w:rsidP="00476E40">
      <w:pPr>
        <w:pStyle w:val="Textkrper1"/>
        <w:spacing w:after="0" w:line="276" w:lineRule="auto"/>
        <w:rPr>
          <w:rFonts w:ascii="Times New Roman" w:hAnsi="Times New Roman" w:cs="Times New Roman"/>
          <w:sz w:val="28"/>
          <w:szCs w:val="28"/>
        </w:rPr>
      </w:pPr>
      <w:r w:rsidRPr="004B5C89">
        <w:rPr>
          <w:rFonts w:ascii="Times New Roman" w:hAnsi="Times New Roman" w:cs="Times New Roman" w:hint="eastAsia"/>
          <w:sz w:val="28"/>
          <w:szCs w:val="28"/>
        </w:rPr>
        <w:t>des Heiligen Geistes lebt und herrscht in alle Ewigkeit.</w:t>
      </w:r>
      <w:r>
        <w:rPr>
          <w:rFonts w:ascii="Times New Roman" w:hAnsi="Times New Roman" w:cs="Times New Roman"/>
          <w:sz w:val="28"/>
          <w:szCs w:val="28"/>
        </w:rPr>
        <w:tab/>
      </w:r>
      <w:r w:rsidRPr="00F90DAD">
        <w:rPr>
          <w:rFonts w:ascii="Times New Roman" w:hAnsi="Times New Roman" w:cs="Times New Roman"/>
          <w:i/>
          <w:sz w:val="18"/>
          <w:szCs w:val="18"/>
        </w:rPr>
        <w:t>Gemeinde:</w:t>
      </w:r>
      <w:r w:rsidRPr="00F90DAD">
        <w:rPr>
          <w:rFonts w:ascii="Times New Roman" w:hAnsi="Times New Roman" w:cs="Times New Roman"/>
          <w:sz w:val="28"/>
          <w:szCs w:val="28"/>
        </w:rPr>
        <w:t xml:space="preserve"> </w:t>
      </w:r>
      <w:r>
        <w:rPr>
          <w:rFonts w:ascii="Times New Roman" w:hAnsi="Times New Roman" w:cs="Times New Roman"/>
          <w:sz w:val="28"/>
          <w:szCs w:val="28"/>
        </w:rPr>
        <w:t>Amen</w:t>
      </w:r>
    </w:p>
    <w:p w:rsidR="00952F3D" w:rsidRDefault="00EB1997" w:rsidP="00476E40">
      <w:pPr>
        <w:pStyle w:val="Textkrper1"/>
        <w:spacing w:after="160"/>
        <w:rPr>
          <w:rFonts w:ascii="Garamond Pro" w:hAnsi="Garamond Pro" w:hint="eastAsia"/>
          <w:sz w:val="40"/>
        </w:rPr>
      </w:pPr>
      <w:r>
        <w:rPr>
          <w:rFonts w:ascii="Garamond Pro" w:hAnsi="Garamond Pro"/>
          <w:sz w:val="40"/>
        </w:rPr>
        <w:lastRenderedPageBreak/>
        <w:t xml:space="preserve">Einführung in die </w:t>
      </w:r>
      <w:r w:rsidR="004B5C89">
        <w:rPr>
          <w:rFonts w:ascii="Garamond Pro" w:hAnsi="Garamond Pro"/>
          <w:sz w:val="40"/>
        </w:rPr>
        <w:t>1.</w:t>
      </w:r>
      <w:r>
        <w:rPr>
          <w:rFonts w:ascii="Garamond Pro" w:hAnsi="Garamond Pro"/>
          <w:sz w:val="40"/>
        </w:rPr>
        <w:t xml:space="preserve"> Lesung</w:t>
      </w:r>
    </w:p>
    <w:p w:rsidR="00952F3D" w:rsidRDefault="00EB1997" w:rsidP="00476E40">
      <w:pPr>
        <w:pStyle w:val="Textkrper1"/>
        <w:spacing w:after="0"/>
        <w:ind w:left="500"/>
        <w:rPr>
          <w:rFonts w:ascii="Garamond Pro" w:hAnsi="Garamond Pro" w:hint="eastAsia"/>
          <w:i/>
          <w:sz w:val="22"/>
        </w:rPr>
      </w:pPr>
      <w:r>
        <w:rPr>
          <w:rFonts w:ascii="Garamond Pro" w:hAnsi="Garamond Pro"/>
          <w:i/>
          <w:sz w:val="22"/>
        </w:rPr>
        <w:t xml:space="preserve">Die Einführungen werden von L1 vom Platz und die Lesungen von L2 vom Ambo aus vorgetragen. </w:t>
      </w:r>
    </w:p>
    <w:p w:rsidR="00952F3D" w:rsidRPr="00940587" w:rsidRDefault="00EB1997" w:rsidP="00476E40">
      <w:pPr>
        <w:pStyle w:val="Textkrper1"/>
        <w:spacing w:after="0"/>
        <w:rPr>
          <w:rFonts w:hint="eastAsia"/>
          <w:sz w:val="18"/>
          <w:szCs w:val="18"/>
        </w:rPr>
      </w:pPr>
      <w:r w:rsidRPr="00940587">
        <w:rPr>
          <w:sz w:val="18"/>
          <w:szCs w:val="18"/>
        </w:rPr>
        <w:t> </w:t>
      </w:r>
    </w:p>
    <w:p w:rsidR="00952F3D" w:rsidRPr="004B5C89" w:rsidRDefault="00EB1997" w:rsidP="00476E40">
      <w:pPr>
        <w:pStyle w:val="Textkrper1"/>
        <w:spacing w:after="0" w:line="276" w:lineRule="auto"/>
        <w:rPr>
          <w:rFonts w:ascii="Times New Roman" w:hAnsi="Times New Roman" w:cs="Times New Roman"/>
          <w:sz w:val="28"/>
          <w:szCs w:val="28"/>
        </w:rPr>
      </w:pPr>
      <w:r w:rsidRPr="004B5C89">
        <w:rPr>
          <w:rFonts w:ascii="Times New Roman" w:hAnsi="Times New Roman" w:cs="Times New Roman"/>
          <w:sz w:val="28"/>
          <w:szCs w:val="28"/>
        </w:rPr>
        <w:t>Die Lesung erzählt vom ersten Pfingsttag</w:t>
      </w:r>
      <w:r w:rsidR="004B5C89">
        <w:rPr>
          <w:rFonts w:ascii="Times New Roman" w:hAnsi="Times New Roman" w:cs="Times New Roman"/>
          <w:sz w:val="28"/>
          <w:szCs w:val="28"/>
        </w:rPr>
        <w:t xml:space="preserve"> – dem 50-zigtsen Tag des Volkes Israel nach dem </w:t>
      </w:r>
      <w:proofErr w:type="spellStart"/>
      <w:r w:rsidR="004B5C89">
        <w:rPr>
          <w:rFonts w:ascii="Times New Roman" w:hAnsi="Times New Roman" w:cs="Times New Roman"/>
          <w:sz w:val="28"/>
          <w:szCs w:val="28"/>
        </w:rPr>
        <w:t>Pas-cha</w:t>
      </w:r>
      <w:proofErr w:type="spellEnd"/>
      <w:r w:rsidR="004B5C89">
        <w:rPr>
          <w:rFonts w:ascii="Times New Roman" w:hAnsi="Times New Roman" w:cs="Times New Roman"/>
          <w:sz w:val="28"/>
          <w:szCs w:val="28"/>
        </w:rPr>
        <w:t xml:space="preserve">- Fest </w:t>
      </w:r>
      <w:r w:rsidR="00F60D1F">
        <w:rPr>
          <w:rFonts w:ascii="Times New Roman" w:hAnsi="Times New Roman" w:cs="Times New Roman"/>
          <w:sz w:val="28"/>
          <w:szCs w:val="28"/>
        </w:rPr>
        <w:t>an dem das Volk die Übergabe der Gesetzestafeln von Gott an Mose auf dem Berg Sinai feierte</w:t>
      </w:r>
      <w:r w:rsidRPr="004B5C89">
        <w:rPr>
          <w:rFonts w:ascii="Times New Roman" w:hAnsi="Times New Roman" w:cs="Times New Roman"/>
          <w:sz w:val="28"/>
          <w:szCs w:val="28"/>
        </w:rPr>
        <w:t>. Gottes Geist kommt i</w:t>
      </w:r>
      <w:r w:rsidR="00F60D1F">
        <w:rPr>
          <w:rFonts w:ascii="Times New Roman" w:hAnsi="Times New Roman" w:cs="Times New Roman"/>
          <w:sz w:val="28"/>
          <w:szCs w:val="28"/>
        </w:rPr>
        <w:t>m</w:t>
      </w:r>
      <w:r w:rsidRPr="004B5C89">
        <w:rPr>
          <w:rFonts w:ascii="Times New Roman" w:hAnsi="Times New Roman" w:cs="Times New Roman"/>
          <w:sz w:val="28"/>
          <w:szCs w:val="28"/>
        </w:rPr>
        <w:t xml:space="preserve"> Feuer und </w:t>
      </w:r>
      <w:r w:rsidR="00F60D1F">
        <w:rPr>
          <w:rFonts w:ascii="Times New Roman" w:hAnsi="Times New Roman" w:cs="Times New Roman"/>
          <w:sz w:val="28"/>
          <w:szCs w:val="28"/>
        </w:rPr>
        <w:t xml:space="preserve">Wind </w:t>
      </w:r>
      <w:r w:rsidRPr="004B5C89">
        <w:rPr>
          <w:rFonts w:ascii="Times New Roman" w:hAnsi="Times New Roman" w:cs="Times New Roman"/>
          <w:sz w:val="28"/>
          <w:szCs w:val="28"/>
        </w:rPr>
        <w:t xml:space="preserve">und erfüllt die Freunde Jesu. </w:t>
      </w:r>
      <w:r w:rsidR="00F60D1F">
        <w:rPr>
          <w:rFonts w:ascii="Times New Roman" w:hAnsi="Times New Roman" w:cs="Times New Roman"/>
          <w:sz w:val="28"/>
          <w:szCs w:val="28"/>
        </w:rPr>
        <w:t>A</w:t>
      </w:r>
      <w:r w:rsidRPr="004B5C89">
        <w:rPr>
          <w:rFonts w:ascii="Times New Roman" w:hAnsi="Times New Roman" w:cs="Times New Roman"/>
          <w:sz w:val="28"/>
          <w:szCs w:val="28"/>
        </w:rPr>
        <w:t>lle sollen davon erfahren, egal welche Sprache sie sprechen.</w:t>
      </w:r>
    </w:p>
    <w:p w:rsidR="00952F3D" w:rsidRDefault="00EB1997" w:rsidP="00476E40">
      <w:pPr>
        <w:pStyle w:val="Textkrper1"/>
        <w:spacing w:after="0"/>
        <w:rPr>
          <w:rFonts w:hint="eastAsia"/>
        </w:rPr>
      </w:pPr>
      <w:r>
        <w:t> </w:t>
      </w:r>
    </w:p>
    <w:p w:rsidR="00952F3D" w:rsidRDefault="00F60D1F" w:rsidP="00476E40">
      <w:pPr>
        <w:pStyle w:val="Textkrper1"/>
        <w:spacing w:after="160"/>
        <w:rPr>
          <w:rFonts w:ascii="Garamond Pro" w:hAnsi="Garamond Pro" w:hint="eastAsia"/>
          <w:sz w:val="40"/>
        </w:rPr>
      </w:pPr>
      <w:r>
        <w:rPr>
          <w:rFonts w:ascii="Garamond Pro" w:hAnsi="Garamond Pro"/>
          <w:sz w:val="40"/>
        </w:rPr>
        <w:t>1.</w:t>
      </w:r>
      <w:r w:rsidR="00EB1997">
        <w:rPr>
          <w:rFonts w:ascii="Garamond Pro" w:hAnsi="Garamond Pro"/>
          <w:sz w:val="40"/>
        </w:rPr>
        <w:t xml:space="preserve"> Lesung</w:t>
      </w:r>
    </w:p>
    <w:p w:rsidR="00952F3D" w:rsidRPr="00940587" w:rsidRDefault="00EB1997" w:rsidP="00476E40">
      <w:pPr>
        <w:pStyle w:val="Textkrper1"/>
        <w:spacing w:after="0"/>
        <w:rPr>
          <w:rFonts w:hint="eastAsia"/>
          <w:sz w:val="18"/>
          <w:szCs w:val="18"/>
        </w:rPr>
      </w:pPr>
      <w:r>
        <w:rPr>
          <w:rFonts w:ascii="Aller" w:hAnsi="Aller"/>
          <w:sz w:val="22"/>
        </w:rPr>
        <w:t>Lesung aus der Apostelgeschichte.</w:t>
      </w:r>
      <w:r w:rsidR="00940587">
        <w:rPr>
          <w:rFonts w:ascii="Aller" w:hAnsi="Aller"/>
          <w:sz w:val="22"/>
        </w:rPr>
        <w:tab/>
      </w:r>
      <w:r>
        <w:rPr>
          <w:rFonts w:ascii="Garamond Pro" w:hAnsi="Garamond Pro"/>
          <w:i/>
          <w:sz w:val="22"/>
        </w:rPr>
        <w:t>Apg 2,1-11</w:t>
      </w:r>
      <w:r w:rsidRPr="00940587">
        <w:rPr>
          <w:sz w:val="18"/>
          <w:szCs w:val="18"/>
        </w:rPr>
        <w:t> </w:t>
      </w:r>
    </w:p>
    <w:p w:rsidR="00952F3D" w:rsidRDefault="00EB1997" w:rsidP="00476E40">
      <w:pPr>
        <w:pStyle w:val="Textkrper1"/>
        <w:spacing w:after="0"/>
        <w:rPr>
          <w:rFonts w:ascii="Aller" w:hAnsi="Aller" w:hint="eastAsia"/>
          <w:sz w:val="22"/>
        </w:rPr>
      </w:pPr>
      <w:r>
        <w:rPr>
          <w:rFonts w:ascii="Aller" w:hAnsi="Aller"/>
          <w:sz w:val="22"/>
        </w:rPr>
        <w:t>Wort des lebendigen Gottes.</w:t>
      </w:r>
      <w:r w:rsidR="00F60D1F">
        <w:rPr>
          <w:rFonts w:ascii="Aller" w:hAnsi="Aller"/>
          <w:sz w:val="22"/>
        </w:rPr>
        <w:t xml:space="preserve">  </w:t>
      </w:r>
      <w:r>
        <w:rPr>
          <w:rFonts w:ascii="Aller" w:hAnsi="Aller"/>
          <w:sz w:val="22"/>
        </w:rPr>
        <w:t>Gemeinde: Dank sei Gott.</w:t>
      </w:r>
    </w:p>
    <w:p w:rsidR="00952F3D" w:rsidRDefault="00EB1997" w:rsidP="00476E40">
      <w:pPr>
        <w:pStyle w:val="Textkrper1"/>
        <w:spacing w:after="0"/>
        <w:rPr>
          <w:rFonts w:hint="eastAsia"/>
        </w:rPr>
      </w:pPr>
      <w:r>
        <w:t> </w:t>
      </w:r>
    </w:p>
    <w:p w:rsidR="00952F3D" w:rsidRDefault="00EB1997" w:rsidP="00476E40">
      <w:pPr>
        <w:pStyle w:val="Textkrper1"/>
        <w:spacing w:after="160"/>
        <w:rPr>
          <w:rFonts w:ascii="Garamond Pro" w:hAnsi="Garamond Pro" w:hint="eastAsia"/>
          <w:sz w:val="40"/>
        </w:rPr>
      </w:pPr>
      <w:r>
        <w:rPr>
          <w:rFonts w:ascii="Garamond Pro" w:hAnsi="Garamond Pro"/>
          <w:sz w:val="40"/>
        </w:rPr>
        <w:t xml:space="preserve">Antwortgesang </w:t>
      </w:r>
      <w:r w:rsidR="00F60D1F">
        <w:rPr>
          <w:rFonts w:ascii="Garamond Pro" w:hAnsi="Garamond Pro"/>
          <w:sz w:val="40"/>
        </w:rPr>
        <w:t xml:space="preserve">oder </w:t>
      </w:r>
      <w:proofErr w:type="spellStart"/>
      <w:r w:rsidR="00F60D1F">
        <w:rPr>
          <w:rFonts w:ascii="Garamond Pro" w:hAnsi="Garamond Pro"/>
          <w:sz w:val="40"/>
        </w:rPr>
        <w:t>Kehrvers</w:t>
      </w:r>
      <w:proofErr w:type="spellEnd"/>
      <w:r w:rsidR="00F60D1F">
        <w:rPr>
          <w:rFonts w:ascii="Garamond Pro" w:hAnsi="Garamond Pro"/>
          <w:sz w:val="40"/>
        </w:rPr>
        <w:t xml:space="preserve"> mit </w:t>
      </w:r>
      <w:r>
        <w:rPr>
          <w:rFonts w:ascii="Garamond Pro" w:hAnsi="Garamond Pro"/>
          <w:sz w:val="40"/>
        </w:rPr>
        <w:t>Psalm</w:t>
      </w:r>
    </w:p>
    <w:p w:rsidR="00952F3D" w:rsidRDefault="00EB1997" w:rsidP="00476E40">
      <w:pPr>
        <w:pStyle w:val="Textkrper1"/>
        <w:spacing w:after="0"/>
        <w:ind w:left="500"/>
        <w:rPr>
          <w:rFonts w:ascii="Garamond Pro" w:hAnsi="Garamond Pro" w:hint="eastAsia"/>
          <w:i/>
          <w:sz w:val="22"/>
        </w:rPr>
      </w:pPr>
      <w:r>
        <w:rPr>
          <w:rFonts w:ascii="Garamond Pro" w:hAnsi="Garamond Pro"/>
          <w:i/>
          <w:sz w:val="22"/>
        </w:rPr>
        <w:t xml:space="preserve">Der </w:t>
      </w:r>
      <w:proofErr w:type="spellStart"/>
      <w:r>
        <w:rPr>
          <w:rFonts w:ascii="Garamond Pro" w:hAnsi="Garamond Pro"/>
          <w:i/>
          <w:sz w:val="22"/>
        </w:rPr>
        <w:t>Kehrvers</w:t>
      </w:r>
      <w:proofErr w:type="spellEnd"/>
      <w:r>
        <w:rPr>
          <w:rFonts w:ascii="Garamond Pro" w:hAnsi="Garamond Pro"/>
          <w:i/>
          <w:sz w:val="22"/>
        </w:rPr>
        <w:t xml:space="preserve"> wird von K gesungen, die Gemeinde wiederholt ihn. K liest oder singt die </w:t>
      </w:r>
      <w:proofErr w:type="spellStart"/>
      <w:r>
        <w:rPr>
          <w:rFonts w:ascii="Garamond Pro" w:hAnsi="Garamond Pro"/>
          <w:i/>
          <w:sz w:val="22"/>
        </w:rPr>
        <w:t>Psalmverse</w:t>
      </w:r>
      <w:proofErr w:type="spellEnd"/>
      <w:r>
        <w:rPr>
          <w:rFonts w:ascii="Garamond Pro" w:hAnsi="Garamond Pro"/>
          <w:i/>
          <w:sz w:val="22"/>
        </w:rPr>
        <w:t xml:space="preserve"> vom Ambo aus vor. Dazwischen bzw. am Ende wiederholt die Gemeinde den </w:t>
      </w:r>
      <w:proofErr w:type="spellStart"/>
      <w:r>
        <w:rPr>
          <w:rFonts w:ascii="Garamond Pro" w:hAnsi="Garamond Pro"/>
          <w:i/>
          <w:sz w:val="22"/>
        </w:rPr>
        <w:t>Kehrvers</w:t>
      </w:r>
      <w:proofErr w:type="spellEnd"/>
      <w:r>
        <w:rPr>
          <w:rFonts w:ascii="Garamond Pro" w:hAnsi="Garamond Pro"/>
          <w:i/>
          <w:sz w:val="22"/>
        </w:rPr>
        <w:t>.</w:t>
      </w:r>
    </w:p>
    <w:p w:rsidR="00952F3D" w:rsidRDefault="00EB1997" w:rsidP="00476E40">
      <w:pPr>
        <w:pStyle w:val="Textkrper1"/>
        <w:spacing w:after="0"/>
        <w:rPr>
          <w:rFonts w:hint="eastAsia"/>
        </w:rPr>
      </w:pPr>
      <w:r>
        <w:t> </w:t>
      </w:r>
    </w:p>
    <w:p w:rsidR="00952F3D" w:rsidRDefault="00F60D1F" w:rsidP="00476E40">
      <w:pPr>
        <w:pStyle w:val="Textkrper1"/>
        <w:spacing w:after="0"/>
        <w:rPr>
          <w:rFonts w:ascii="Aller" w:hAnsi="Aller" w:hint="eastAsia"/>
          <w:sz w:val="22"/>
        </w:rPr>
      </w:pPr>
      <w:r>
        <w:rPr>
          <w:rFonts w:ascii="Arial" w:hAnsi="Arial" w:cs="Arial"/>
          <w:b/>
          <w:sz w:val="22"/>
        </w:rPr>
        <w:t xml:space="preserve">Sende aus deinen Geist        </w:t>
      </w:r>
      <w:r w:rsidR="00EB1997" w:rsidRPr="00F60D1F">
        <w:rPr>
          <w:rFonts w:ascii="Arial" w:hAnsi="Arial" w:cs="Arial"/>
          <w:b/>
          <w:sz w:val="22"/>
        </w:rPr>
        <w:t>645,3</w:t>
      </w:r>
      <w:r>
        <w:rPr>
          <w:rFonts w:ascii="Aller" w:hAnsi="Aller"/>
          <w:sz w:val="22"/>
        </w:rPr>
        <w:t xml:space="preserve">     </w:t>
      </w:r>
      <w:r w:rsidR="00EB1997">
        <w:rPr>
          <w:rFonts w:ascii="Aller" w:hAnsi="Aller"/>
          <w:sz w:val="22"/>
        </w:rPr>
        <w:t>Verse aus dem Psalm 104 GL 645,4</w:t>
      </w:r>
      <w:r>
        <w:rPr>
          <w:rFonts w:ascii="Aller" w:hAnsi="Aller"/>
          <w:sz w:val="22"/>
        </w:rPr>
        <w:t xml:space="preserve">   </w:t>
      </w:r>
      <w:r w:rsidR="00EB1997">
        <w:rPr>
          <w:rFonts w:ascii="Aller" w:hAnsi="Aller"/>
          <w:sz w:val="22"/>
        </w:rPr>
        <w:t>Sende aus deinen Geist GL 645,3</w:t>
      </w:r>
    </w:p>
    <w:p w:rsidR="00952F3D" w:rsidRPr="00940587" w:rsidRDefault="00F60D1F" w:rsidP="00476E40">
      <w:pPr>
        <w:pStyle w:val="Textkrper1"/>
        <w:spacing w:after="0"/>
        <w:rPr>
          <w:rFonts w:ascii="Aller" w:hAnsi="Aller" w:hint="eastAsia"/>
          <w:sz w:val="22"/>
          <w:szCs w:val="22"/>
        </w:rPr>
      </w:pPr>
      <w:r w:rsidRPr="00F60D1F">
        <w:rPr>
          <w:rFonts w:ascii="Arial" w:hAnsi="Arial" w:cs="Arial"/>
          <w:b/>
          <w:sz w:val="22"/>
          <w:szCs w:val="22"/>
        </w:rPr>
        <w:t xml:space="preserve">Komme geheimnisvoller Atem     </w:t>
      </w:r>
      <w:r w:rsidRPr="00F60D1F">
        <w:rPr>
          <w:rFonts w:ascii="Arial" w:hAnsi="Arial" w:cs="Arial"/>
          <w:color w:val="FF0000"/>
          <w:sz w:val="22"/>
          <w:szCs w:val="22"/>
        </w:rPr>
        <w:t xml:space="preserve"> </w:t>
      </w:r>
      <w:r w:rsidRPr="00F60D1F">
        <w:rPr>
          <w:rFonts w:ascii="Arial" w:hAnsi="Arial" w:cs="Arial"/>
          <w:b/>
          <w:sz w:val="22"/>
          <w:szCs w:val="22"/>
        </w:rPr>
        <w:t>818,1+2</w:t>
      </w:r>
    </w:p>
    <w:p w:rsidR="007D0541" w:rsidRDefault="007D0541" w:rsidP="00476E40">
      <w:pPr>
        <w:pStyle w:val="Textkrper1"/>
        <w:spacing w:after="0"/>
        <w:rPr>
          <w:rFonts w:hint="eastAsia"/>
        </w:rPr>
      </w:pPr>
    </w:p>
    <w:p w:rsidR="00952F3D" w:rsidRDefault="00EB1997" w:rsidP="00476E40">
      <w:pPr>
        <w:pStyle w:val="Textkrper1"/>
        <w:spacing w:after="160"/>
        <w:rPr>
          <w:rFonts w:ascii="Garamond Pro" w:hAnsi="Garamond Pro" w:hint="eastAsia"/>
          <w:sz w:val="40"/>
        </w:rPr>
      </w:pPr>
      <w:r>
        <w:rPr>
          <w:rFonts w:ascii="Garamond Pro" w:hAnsi="Garamond Pro"/>
          <w:sz w:val="40"/>
        </w:rPr>
        <w:t xml:space="preserve">Einführung in die </w:t>
      </w:r>
      <w:r w:rsidR="00F60D1F">
        <w:rPr>
          <w:rFonts w:ascii="Garamond Pro" w:hAnsi="Garamond Pro"/>
          <w:sz w:val="40"/>
        </w:rPr>
        <w:t xml:space="preserve">2. </w:t>
      </w:r>
      <w:r>
        <w:rPr>
          <w:rFonts w:ascii="Garamond Pro" w:hAnsi="Garamond Pro"/>
          <w:sz w:val="40"/>
        </w:rPr>
        <w:t>Lesung</w:t>
      </w:r>
    </w:p>
    <w:p w:rsidR="00F60D1F" w:rsidRDefault="00F60D1F" w:rsidP="00476E40">
      <w:pPr>
        <w:pStyle w:val="Textkrper1"/>
        <w:spacing w:after="160" w:line="276" w:lineRule="auto"/>
        <w:rPr>
          <w:rFonts w:ascii="Times New Roman" w:hAnsi="Times New Roman" w:cs="Times New Roman"/>
          <w:sz w:val="28"/>
          <w:szCs w:val="28"/>
        </w:rPr>
      </w:pPr>
      <w:r w:rsidRPr="00F60D1F">
        <w:rPr>
          <w:rFonts w:ascii="Times New Roman" w:hAnsi="Times New Roman" w:cs="Times New Roman"/>
          <w:sz w:val="28"/>
          <w:szCs w:val="28"/>
        </w:rPr>
        <w:t>Es ist der eine Geist Christi, der in der Kirche die Vielheit der Gaben und Dienste bewirkt und der die Einheit des Glaubens und des Bekenntnisses schafft.</w:t>
      </w:r>
    </w:p>
    <w:p w:rsidR="00940587" w:rsidRPr="00940587" w:rsidRDefault="00940587" w:rsidP="00476E40">
      <w:pPr>
        <w:pStyle w:val="Textkrper1"/>
        <w:spacing w:after="0"/>
        <w:rPr>
          <w:rFonts w:hint="eastAsia"/>
        </w:rPr>
      </w:pPr>
    </w:p>
    <w:p w:rsidR="00952F3D" w:rsidRDefault="00F60D1F" w:rsidP="00476E40">
      <w:pPr>
        <w:pStyle w:val="Textkrper1"/>
        <w:spacing w:after="160"/>
        <w:rPr>
          <w:rFonts w:ascii="Garamond Pro" w:hAnsi="Garamond Pro" w:hint="eastAsia"/>
          <w:sz w:val="40"/>
        </w:rPr>
      </w:pPr>
      <w:r>
        <w:rPr>
          <w:rFonts w:ascii="Garamond Pro" w:hAnsi="Garamond Pro"/>
          <w:sz w:val="40"/>
        </w:rPr>
        <w:t>2.</w:t>
      </w:r>
      <w:r w:rsidR="00EB1997">
        <w:rPr>
          <w:rFonts w:ascii="Garamond Pro" w:hAnsi="Garamond Pro"/>
          <w:sz w:val="40"/>
        </w:rPr>
        <w:t xml:space="preserve"> Lesung</w:t>
      </w:r>
    </w:p>
    <w:p w:rsidR="00952F3D" w:rsidRDefault="00EB1997" w:rsidP="00476E40">
      <w:pPr>
        <w:pStyle w:val="Textkrper1"/>
        <w:spacing w:after="0"/>
        <w:rPr>
          <w:rFonts w:ascii="Aller" w:hAnsi="Aller" w:hint="eastAsia"/>
          <w:sz w:val="22"/>
        </w:rPr>
      </w:pPr>
      <w:r>
        <w:rPr>
          <w:rFonts w:ascii="Aller" w:hAnsi="Aller"/>
          <w:sz w:val="22"/>
        </w:rPr>
        <w:t>Lesung aus dem ersten Brief des Apostels Paulus</w:t>
      </w:r>
      <w:r w:rsidR="00F60D1F">
        <w:rPr>
          <w:rFonts w:ascii="Aller" w:hAnsi="Aller"/>
          <w:sz w:val="22"/>
        </w:rPr>
        <w:t xml:space="preserve"> </w:t>
      </w:r>
      <w:r>
        <w:rPr>
          <w:rFonts w:ascii="Aller" w:hAnsi="Aller"/>
          <w:sz w:val="22"/>
        </w:rPr>
        <w:t>an die Gemeinde in Korinth.</w:t>
      </w:r>
    </w:p>
    <w:p w:rsidR="00952F3D" w:rsidRDefault="00EB1997" w:rsidP="00476E40">
      <w:pPr>
        <w:pStyle w:val="Textkrper1"/>
        <w:spacing w:after="0"/>
        <w:rPr>
          <w:rFonts w:hint="eastAsia"/>
        </w:rPr>
      </w:pPr>
      <w:r>
        <w:t> </w:t>
      </w:r>
    </w:p>
    <w:p w:rsidR="00952F3D" w:rsidRDefault="00EB1997" w:rsidP="00476E40">
      <w:pPr>
        <w:pStyle w:val="Textkrper1"/>
        <w:spacing w:after="0"/>
        <w:ind w:left="500"/>
        <w:rPr>
          <w:rFonts w:ascii="Aller" w:hAnsi="Aller" w:hint="eastAsia"/>
          <w:sz w:val="22"/>
        </w:rPr>
      </w:pPr>
      <w:r>
        <w:rPr>
          <w:rFonts w:ascii="Garamond Pro" w:hAnsi="Garamond Pro"/>
          <w:i/>
          <w:sz w:val="22"/>
        </w:rPr>
        <w:t xml:space="preserve">1 Kor 12,3b-7.12-13 </w:t>
      </w:r>
      <w:r w:rsidR="00F60D1F">
        <w:rPr>
          <w:rFonts w:ascii="Garamond Pro" w:hAnsi="Garamond Pro"/>
          <w:i/>
          <w:sz w:val="22"/>
        </w:rPr>
        <w:tab/>
      </w:r>
      <w:r>
        <w:rPr>
          <w:rFonts w:ascii="Aller" w:hAnsi="Aller"/>
          <w:sz w:val="22"/>
        </w:rPr>
        <w:t>Wort des lebendigen Gottes.</w:t>
      </w:r>
      <w:r w:rsidR="00F60D1F">
        <w:rPr>
          <w:rFonts w:ascii="Aller" w:hAnsi="Aller"/>
          <w:sz w:val="22"/>
        </w:rPr>
        <w:t xml:space="preserve">  </w:t>
      </w:r>
      <w:r>
        <w:rPr>
          <w:rFonts w:ascii="Aller" w:hAnsi="Aller"/>
          <w:sz w:val="22"/>
        </w:rPr>
        <w:t>Gemeinde: Dank sei Gott.</w:t>
      </w:r>
    </w:p>
    <w:p w:rsidR="007D0541" w:rsidRDefault="007D0541" w:rsidP="00476E40">
      <w:pPr>
        <w:pStyle w:val="Textkrper1"/>
        <w:spacing w:after="0"/>
        <w:ind w:left="500"/>
        <w:rPr>
          <w:rFonts w:ascii="Aller" w:hAnsi="Aller" w:hint="eastAsia"/>
          <w:sz w:val="22"/>
        </w:rPr>
      </w:pPr>
    </w:p>
    <w:p w:rsidR="00952F3D" w:rsidRDefault="00EB1997" w:rsidP="00476E40">
      <w:pPr>
        <w:pStyle w:val="Textkrper1"/>
        <w:spacing w:after="0"/>
        <w:rPr>
          <w:rFonts w:hint="eastAsia"/>
        </w:rPr>
      </w:pPr>
      <w:r>
        <w:t> </w:t>
      </w:r>
    </w:p>
    <w:p w:rsidR="005E1457" w:rsidRDefault="00EB1997" w:rsidP="00476E40">
      <w:pPr>
        <w:pStyle w:val="Textkrper1"/>
        <w:spacing w:after="160"/>
        <w:rPr>
          <w:rFonts w:ascii="Garamond Pro" w:hAnsi="Garamond Pro" w:hint="eastAsia"/>
          <w:sz w:val="40"/>
        </w:rPr>
      </w:pPr>
      <w:r>
        <w:rPr>
          <w:rFonts w:ascii="Garamond Pro" w:hAnsi="Garamond Pro"/>
          <w:sz w:val="40"/>
        </w:rPr>
        <w:t>Pfingstsequenz</w:t>
      </w:r>
      <w:r w:rsidR="00F60D1F">
        <w:rPr>
          <w:rFonts w:ascii="Garamond Pro" w:hAnsi="Garamond Pro"/>
          <w:sz w:val="40"/>
        </w:rPr>
        <w:t xml:space="preserve"> (Lied)</w:t>
      </w:r>
      <w:r w:rsidR="005E1457">
        <w:rPr>
          <w:rFonts w:ascii="Garamond Pro" w:hAnsi="Garamond Pro"/>
          <w:sz w:val="40"/>
        </w:rPr>
        <w:t xml:space="preserve">  </w:t>
      </w:r>
    </w:p>
    <w:p w:rsidR="00952F3D" w:rsidRPr="005E1457" w:rsidRDefault="00940587" w:rsidP="00476E40">
      <w:pPr>
        <w:pStyle w:val="Textkrper1"/>
        <w:spacing w:after="160"/>
        <w:rPr>
          <w:rFonts w:ascii="Aller" w:hAnsi="Aller" w:hint="eastAsia"/>
          <w:i/>
          <w:sz w:val="22"/>
        </w:rPr>
      </w:pPr>
      <w:r>
        <w:rPr>
          <w:rFonts w:ascii="Aller" w:hAnsi="Aller"/>
          <w:i/>
          <w:sz w:val="22"/>
        </w:rPr>
        <w:t xml:space="preserve">An Pfingsten, Ostern und Fronleichnam gibt es als Besonderheit in der Liturgie ein „Verkündigungslied“(Sequenz) vor dem Evangelium zum Glaubensgeheimnis des Festes. Dazu stehen alle </w:t>
      </w:r>
      <w:r w:rsidR="005E1457" w:rsidRPr="005E1457">
        <w:rPr>
          <w:rFonts w:ascii="Aller" w:hAnsi="Aller"/>
          <w:i/>
          <w:sz w:val="22"/>
        </w:rPr>
        <w:t>auf</w:t>
      </w:r>
      <w:r>
        <w:rPr>
          <w:rFonts w:ascii="Aller" w:hAnsi="Aller"/>
          <w:i/>
          <w:sz w:val="22"/>
        </w:rPr>
        <w:t>. Die Strophen des Liedes werden von den Kantoren vorgesungen oder im Wechsel mit oder durch die Gemeinde.</w:t>
      </w:r>
    </w:p>
    <w:p w:rsidR="00952F3D" w:rsidRDefault="00EB1997" w:rsidP="00476E40">
      <w:pPr>
        <w:pStyle w:val="Textkrper1"/>
        <w:spacing w:after="0"/>
        <w:rPr>
          <w:rFonts w:ascii="Arial" w:hAnsi="Arial" w:cs="Arial"/>
          <w:b/>
          <w:sz w:val="22"/>
        </w:rPr>
      </w:pPr>
      <w:r w:rsidRPr="00F60D1F">
        <w:rPr>
          <w:rFonts w:ascii="Arial" w:hAnsi="Arial" w:cs="Arial"/>
          <w:b/>
          <w:sz w:val="22"/>
        </w:rPr>
        <w:t xml:space="preserve">Komm herab, o </w:t>
      </w:r>
      <w:proofErr w:type="spellStart"/>
      <w:r w:rsidRPr="00F60D1F">
        <w:rPr>
          <w:rFonts w:ascii="Arial" w:hAnsi="Arial" w:cs="Arial"/>
          <w:b/>
          <w:sz w:val="22"/>
        </w:rPr>
        <w:t>Heilger</w:t>
      </w:r>
      <w:proofErr w:type="spellEnd"/>
      <w:r w:rsidRPr="00F60D1F">
        <w:rPr>
          <w:rFonts w:ascii="Arial" w:hAnsi="Arial" w:cs="Arial"/>
          <w:b/>
          <w:sz w:val="22"/>
        </w:rPr>
        <w:t xml:space="preserve"> Geist GL 344</w:t>
      </w:r>
      <w:r w:rsidR="00F60D1F">
        <w:rPr>
          <w:rFonts w:ascii="Arial" w:hAnsi="Arial" w:cs="Arial"/>
          <w:b/>
          <w:sz w:val="22"/>
        </w:rPr>
        <w:t xml:space="preserve"> </w:t>
      </w:r>
      <w:r w:rsidR="00F60D1F" w:rsidRPr="00F60D1F">
        <w:rPr>
          <w:rFonts w:ascii="Arial" w:hAnsi="Arial" w:cs="Arial"/>
          <w:sz w:val="22"/>
        </w:rPr>
        <w:t>(Strophen im Wechsel singen!)</w:t>
      </w:r>
      <w:r w:rsidR="00940587">
        <w:rPr>
          <w:rFonts w:ascii="Arial" w:hAnsi="Arial" w:cs="Arial"/>
          <w:sz w:val="22"/>
        </w:rPr>
        <w:t xml:space="preserve"> </w:t>
      </w:r>
      <w:r w:rsidR="005E1457">
        <w:rPr>
          <w:rFonts w:ascii="Arial" w:hAnsi="Arial" w:cs="Arial"/>
          <w:sz w:val="22"/>
        </w:rPr>
        <w:t>oder</w:t>
      </w:r>
      <w:r w:rsidR="00940587">
        <w:rPr>
          <w:rFonts w:ascii="Arial" w:hAnsi="Arial" w:cs="Arial"/>
          <w:sz w:val="22"/>
        </w:rPr>
        <w:t xml:space="preserve"> nach Melodie </w:t>
      </w:r>
      <w:r w:rsidR="005E1457">
        <w:rPr>
          <w:rFonts w:ascii="Arial" w:hAnsi="Arial" w:cs="Arial"/>
          <w:sz w:val="22"/>
        </w:rPr>
        <w:t xml:space="preserve"> </w:t>
      </w:r>
      <w:r w:rsidR="005E1457" w:rsidRPr="005E1457">
        <w:rPr>
          <w:rFonts w:ascii="Arial" w:hAnsi="Arial" w:cs="Arial"/>
          <w:b/>
          <w:sz w:val="22"/>
        </w:rPr>
        <w:t>815</w:t>
      </w:r>
    </w:p>
    <w:p w:rsidR="007D0541" w:rsidRPr="005E1457" w:rsidRDefault="007D0541" w:rsidP="00476E40">
      <w:pPr>
        <w:pStyle w:val="Textkrper1"/>
        <w:spacing w:after="0"/>
        <w:rPr>
          <w:rFonts w:ascii="Arial" w:hAnsi="Arial" w:cs="Arial"/>
          <w:b/>
          <w:sz w:val="22"/>
        </w:rPr>
      </w:pPr>
    </w:p>
    <w:p w:rsidR="00952F3D" w:rsidRDefault="00EB1997" w:rsidP="00476E40">
      <w:pPr>
        <w:pStyle w:val="Textkrper1"/>
        <w:spacing w:after="0"/>
        <w:rPr>
          <w:rFonts w:hint="eastAsia"/>
        </w:rPr>
      </w:pPr>
      <w:r>
        <w:t> </w:t>
      </w:r>
    </w:p>
    <w:p w:rsidR="00952F3D" w:rsidRDefault="00EB1997" w:rsidP="00476E40">
      <w:pPr>
        <w:pStyle w:val="Textkrper1"/>
        <w:spacing w:after="160"/>
        <w:rPr>
          <w:rFonts w:ascii="Garamond Pro" w:hAnsi="Garamond Pro" w:hint="eastAsia"/>
          <w:sz w:val="40"/>
        </w:rPr>
      </w:pPr>
      <w:r>
        <w:rPr>
          <w:rFonts w:ascii="Garamond Pro" w:hAnsi="Garamond Pro"/>
          <w:sz w:val="40"/>
        </w:rPr>
        <w:t>Ruf vor dem Evangelium</w:t>
      </w:r>
    </w:p>
    <w:p w:rsidR="00952F3D" w:rsidRDefault="00EB1997" w:rsidP="00476E40">
      <w:pPr>
        <w:pStyle w:val="Textkrper1"/>
        <w:spacing w:after="0"/>
        <w:ind w:left="500"/>
        <w:rPr>
          <w:rFonts w:ascii="Garamond Pro" w:hAnsi="Garamond Pro" w:hint="eastAsia"/>
          <w:i/>
          <w:sz w:val="22"/>
        </w:rPr>
      </w:pPr>
      <w:r>
        <w:rPr>
          <w:rFonts w:ascii="Garamond Pro" w:hAnsi="Garamond Pro"/>
          <w:i/>
          <w:sz w:val="22"/>
        </w:rPr>
        <w:t>Die Gemeinde steht auf. K singt das Halleluja, die Gemeinde wiederholt es.</w:t>
      </w:r>
      <w:r w:rsidR="005E1457">
        <w:rPr>
          <w:rFonts w:ascii="Garamond Pro" w:hAnsi="Garamond Pro"/>
          <w:i/>
          <w:sz w:val="22"/>
        </w:rPr>
        <w:t xml:space="preserve"> A</w:t>
      </w:r>
      <w:r>
        <w:rPr>
          <w:rFonts w:ascii="Garamond Pro" w:hAnsi="Garamond Pro"/>
          <w:i/>
          <w:sz w:val="22"/>
        </w:rPr>
        <w:t>nschließend singt oder liest K den Vers. Am Ende wiederholt die Gemeinde</w:t>
      </w:r>
      <w:r w:rsidR="005E1457">
        <w:rPr>
          <w:rFonts w:ascii="Garamond Pro" w:hAnsi="Garamond Pro"/>
          <w:i/>
          <w:sz w:val="22"/>
        </w:rPr>
        <w:t xml:space="preserve"> </w:t>
      </w:r>
      <w:r>
        <w:rPr>
          <w:rFonts w:ascii="Garamond Pro" w:hAnsi="Garamond Pro"/>
          <w:i/>
          <w:sz w:val="22"/>
        </w:rPr>
        <w:t>das Halleluja.</w:t>
      </w:r>
    </w:p>
    <w:p w:rsidR="00952F3D" w:rsidRDefault="00EB1997" w:rsidP="00476E40">
      <w:pPr>
        <w:pStyle w:val="Textkrper1"/>
        <w:spacing w:after="0"/>
        <w:rPr>
          <w:rFonts w:hint="eastAsia"/>
        </w:rPr>
      </w:pPr>
      <w:r>
        <w:t> </w:t>
      </w:r>
    </w:p>
    <w:p w:rsidR="00952F3D" w:rsidRPr="005E1457" w:rsidRDefault="005E1457" w:rsidP="00476E40">
      <w:pPr>
        <w:pStyle w:val="Textkrper1"/>
        <w:spacing w:after="0"/>
        <w:rPr>
          <w:rFonts w:ascii="Arial" w:hAnsi="Arial" w:cs="Arial"/>
          <w:b/>
          <w:sz w:val="22"/>
          <w:szCs w:val="22"/>
        </w:rPr>
      </w:pPr>
      <w:r>
        <w:rPr>
          <w:rFonts w:ascii="Arial" w:hAnsi="Arial" w:cs="Arial"/>
          <w:b/>
          <w:sz w:val="22"/>
          <w:szCs w:val="22"/>
        </w:rPr>
        <w:t xml:space="preserve">Halleluja, Halleluja. </w:t>
      </w:r>
      <w:r>
        <w:rPr>
          <w:rFonts w:ascii="Arial" w:hAnsi="Arial" w:cs="Arial"/>
          <w:b/>
          <w:sz w:val="22"/>
          <w:szCs w:val="22"/>
        </w:rPr>
        <w:tab/>
      </w:r>
      <w:r w:rsidR="00EB1997" w:rsidRPr="005E1457">
        <w:rPr>
          <w:rFonts w:ascii="Arial" w:hAnsi="Arial" w:cs="Arial"/>
          <w:b/>
          <w:sz w:val="22"/>
          <w:szCs w:val="22"/>
        </w:rPr>
        <w:t xml:space="preserve"> </w:t>
      </w:r>
      <w:r w:rsidRPr="005E1457">
        <w:rPr>
          <w:rFonts w:ascii="Arial" w:hAnsi="Arial" w:cs="Arial"/>
          <w:b/>
          <w:sz w:val="22"/>
          <w:szCs w:val="22"/>
        </w:rPr>
        <w:t>175,5</w:t>
      </w:r>
    </w:p>
    <w:p w:rsidR="00952F3D" w:rsidRDefault="00EB1997" w:rsidP="00476E40">
      <w:pPr>
        <w:pStyle w:val="Textkrper1"/>
        <w:spacing w:after="0"/>
        <w:rPr>
          <w:rFonts w:ascii="Aller" w:hAnsi="Aller" w:hint="eastAsia"/>
          <w:sz w:val="22"/>
        </w:rPr>
      </w:pPr>
      <w:r>
        <w:rPr>
          <w:rFonts w:ascii="Aller" w:hAnsi="Aller"/>
          <w:sz w:val="22"/>
        </w:rPr>
        <w:t>Komm, Heiliger Geist,</w:t>
      </w:r>
      <w:r w:rsidR="005E1457">
        <w:rPr>
          <w:rFonts w:ascii="Aller" w:hAnsi="Aller"/>
          <w:sz w:val="22"/>
        </w:rPr>
        <w:t xml:space="preserve"> </w:t>
      </w:r>
      <w:r>
        <w:rPr>
          <w:rFonts w:ascii="Aller" w:hAnsi="Aller"/>
          <w:sz w:val="22"/>
        </w:rPr>
        <w:t>erfülle die Herzen Deiner Gläubigen</w:t>
      </w:r>
      <w:r w:rsidR="005E1457">
        <w:rPr>
          <w:rFonts w:ascii="Aller" w:hAnsi="Aller"/>
          <w:sz w:val="22"/>
        </w:rPr>
        <w:t xml:space="preserve"> </w:t>
      </w:r>
      <w:r>
        <w:rPr>
          <w:rFonts w:ascii="Aller" w:hAnsi="Aller"/>
          <w:sz w:val="22"/>
        </w:rPr>
        <w:t>und entzünde in ihnen das Feuer Deiner Liebe.</w:t>
      </w:r>
    </w:p>
    <w:p w:rsidR="00952F3D" w:rsidRPr="007D0541" w:rsidRDefault="00EB1997" w:rsidP="00476E40">
      <w:pPr>
        <w:pStyle w:val="Textkrper1"/>
        <w:spacing w:after="0"/>
        <w:rPr>
          <w:rFonts w:ascii="Aller" w:hAnsi="Aller" w:hint="eastAsia"/>
          <w:sz w:val="22"/>
        </w:rPr>
      </w:pPr>
      <w:r>
        <w:rPr>
          <w:rFonts w:ascii="Aller" w:hAnsi="Aller"/>
          <w:sz w:val="22"/>
        </w:rPr>
        <w:t>Halleluja, Halleluja. GL 175,6</w:t>
      </w:r>
    </w:p>
    <w:p w:rsidR="005E1457" w:rsidRDefault="005E1457" w:rsidP="00476E40">
      <w:pPr>
        <w:pStyle w:val="Textkrper1"/>
        <w:spacing w:after="0"/>
        <w:rPr>
          <w:rFonts w:hint="eastAsia"/>
        </w:rPr>
      </w:pPr>
    </w:p>
    <w:p w:rsidR="00952F3D" w:rsidRDefault="00EB1997" w:rsidP="00476E40">
      <w:pPr>
        <w:pStyle w:val="Textkrper1"/>
        <w:spacing w:after="160"/>
        <w:rPr>
          <w:rFonts w:ascii="Garamond Pro" w:hAnsi="Garamond Pro" w:hint="eastAsia"/>
          <w:sz w:val="40"/>
        </w:rPr>
      </w:pPr>
      <w:r>
        <w:rPr>
          <w:rFonts w:ascii="Garamond Pro" w:hAnsi="Garamond Pro"/>
          <w:sz w:val="40"/>
        </w:rPr>
        <w:lastRenderedPageBreak/>
        <w:t>Evangelium</w:t>
      </w:r>
    </w:p>
    <w:p w:rsidR="00952F3D" w:rsidRDefault="00EB1997" w:rsidP="00476E40">
      <w:pPr>
        <w:pStyle w:val="Textkrper1"/>
        <w:spacing w:after="0"/>
        <w:ind w:left="500"/>
        <w:rPr>
          <w:rFonts w:ascii="Garamond Pro" w:hAnsi="Garamond Pro" w:hint="eastAsia"/>
          <w:i/>
          <w:sz w:val="22"/>
        </w:rPr>
      </w:pPr>
      <w:r>
        <w:rPr>
          <w:rFonts w:ascii="Garamond Pro" w:hAnsi="Garamond Pro"/>
          <w:i/>
          <w:sz w:val="22"/>
        </w:rPr>
        <w:t>Während der Wiederholung des Halleluja</w:t>
      </w:r>
      <w:r w:rsidR="007D0541">
        <w:rPr>
          <w:rFonts w:ascii="Garamond Pro" w:hAnsi="Garamond Pro"/>
          <w:i/>
          <w:sz w:val="22"/>
        </w:rPr>
        <w:t>-R</w:t>
      </w:r>
      <w:r>
        <w:rPr>
          <w:rFonts w:ascii="Garamond Pro" w:hAnsi="Garamond Pro"/>
          <w:i/>
          <w:sz w:val="22"/>
        </w:rPr>
        <w:t xml:space="preserve">ufes geht </w:t>
      </w:r>
      <w:r w:rsidR="005E1457">
        <w:rPr>
          <w:rFonts w:ascii="Garamond Pro" w:hAnsi="Garamond Pro"/>
          <w:i/>
          <w:sz w:val="22"/>
        </w:rPr>
        <w:t>LP</w:t>
      </w:r>
      <w:r>
        <w:rPr>
          <w:rFonts w:ascii="Garamond Pro" w:hAnsi="Garamond Pro"/>
          <w:i/>
          <w:sz w:val="22"/>
        </w:rPr>
        <w:t xml:space="preserve"> zum Altar nimmt das Evangelienbuch und trägt es zum Ambo; zwei M mit brennenden Kerzen begleiten </w:t>
      </w:r>
      <w:r w:rsidR="005E1457">
        <w:rPr>
          <w:rFonts w:ascii="Garamond Pro" w:hAnsi="Garamond Pro"/>
          <w:i/>
          <w:sz w:val="22"/>
        </w:rPr>
        <w:t>LP</w:t>
      </w:r>
      <w:r>
        <w:rPr>
          <w:rFonts w:ascii="Garamond Pro" w:hAnsi="Garamond Pro"/>
          <w:i/>
          <w:sz w:val="22"/>
        </w:rPr>
        <w:t xml:space="preserve"> spricht:</w:t>
      </w:r>
    </w:p>
    <w:p w:rsidR="00952F3D" w:rsidRDefault="00EB1997" w:rsidP="00476E40">
      <w:pPr>
        <w:pStyle w:val="Textkrper1"/>
        <w:spacing w:after="0"/>
        <w:rPr>
          <w:rFonts w:hint="eastAsia"/>
        </w:rPr>
      </w:pPr>
      <w:r>
        <w:t> </w:t>
      </w:r>
    </w:p>
    <w:p w:rsidR="00952F3D" w:rsidRDefault="00EB1997" w:rsidP="00476E40">
      <w:pPr>
        <w:pStyle w:val="Textkrper1"/>
        <w:spacing w:after="0"/>
        <w:rPr>
          <w:rFonts w:ascii="Garamond Pro" w:hAnsi="Garamond Pro" w:hint="eastAsia"/>
          <w:i/>
          <w:sz w:val="22"/>
        </w:rPr>
      </w:pPr>
      <w:r>
        <w:rPr>
          <w:rFonts w:ascii="Aller" w:hAnsi="Aller"/>
          <w:sz w:val="22"/>
        </w:rPr>
        <w:t>Aus dem Heiligen Evangelium nach Johannes.</w:t>
      </w:r>
      <w:r w:rsidR="005E1457">
        <w:rPr>
          <w:rFonts w:ascii="Aller" w:hAnsi="Aller"/>
          <w:sz w:val="22"/>
        </w:rPr>
        <w:t xml:space="preserve">   </w:t>
      </w:r>
      <w:r w:rsidR="005E1457">
        <w:rPr>
          <w:rFonts w:ascii="Aller" w:hAnsi="Aller"/>
          <w:sz w:val="22"/>
        </w:rPr>
        <w:tab/>
      </w:r>
      <w:r>
        <w:rPr>
          <w:rFonts w:ascii="Garamond Pro" w:hAnsi="Garamond Pro"/>
          <w:i/>
          <w:sz w:val="22"/>
        </w:rPr>
        <w:t>Kreuzzeichen auf Buch, Stirn, Mund und Brust</w:t>
      </w:r>
    </w:p>
    <w:p w:rsidR="00952F3D" w:rsidRDefault="00EB1997" w:rsidP="00476E40">
      <w:pPr>
        <w:pStyle w:val="Textkrper1"/>
        <w:spacing w:after="0"/>
        <w:rPr>
          <w:rFonts w:ascii="Garamond Pro" w:hAnsi="Garamond Pro" w:hint="eastAsia"/>
          <w:i/>
          <w:sz w:val="22"/>
        </w:rPr>
      </w:pPr>
      <w:r>
        <w:rPr>
          <w:rFonts w:ascii="Aller" w:hAnsi="Aller"/>
          <w:sz w:val="22"/>
        </w:rPr>
        <w:t>Gemeinde: Ehre sei Dir, o Herr.</w:t>
      </w:r>
      <w:r w:rsidR="005E1457">
        <w:rPr>
          <w:rFonts w:ascii="Aller" w:hAnsi="Aller"/>
          <w:sz w:val="22"/>
        </w:rPr>
        <w:t xml:space="preserve"> </w:t>
      </w:r>
      <w:r w:rsidR="005E1457">
        <w:rPr>
          <w:rFonts w:ascii="Aller" w:hAnsi="Aller"/>
          <w:sz w:val="22"/>
        </w:rPr>
        <w:tab/>
      </w:r>
      <w:r>
        <w:rPr>
          <w:rFonts w:ascii="Garamond Pro" w:hAnsi="Garamond Pro"/>
          <w:i/>
          <w:sz w:val="22"/>
        </w:rPr>
        <w:t xml:space="preserve">Joh 20,19-23 </w:t>
      </w:r>
    </w:p>
    <w:p w:rsidR="00952F3D" w:rsidRDefault="00EB1997" w:rsidP="00476E40">
      <w:pPr>
        <w:pStyle w:val="Textkrper1"/>
        <w:spacing w:after="0"/>
        <w:rPr>
          <w:rFonts w:ascii="Aller" w:hAnsi="Aller" w:hint="eastAsia"/>
          <w:sz w:val="22"/>
        </w:rPr>
      </w:pPr>
      <w:r>
        <w:rPr>
          <w:rFonts w:ascii="Aller" w:hAnsi="Aller"/>
          <w:sz w:val="22"/>
        </w:rPr>
        <w:t>Evangelium unseres Herrn Jesus Christus.</w:t>
      </w:r>
      <w:r w:rsidR="005E1457">
        <w:rPr>
          <w:rFonts w:ascii="Aller" w:hAnsi="Aller"/>
          <w:sz w:val="22"/>
        </w:rPr>
        <w:t xml:space="preserve"> </w:t>
      </w:r>
      <w:r w:rsidR="005E1457">
        <w:rPr>
          <w:rFonts w:ascii="Aller" w:hAnsi="Aller"/>
          <w:sz w:val="22"/>
        </w:rPr>
        <w:tab/>
      </w:r>
      <w:r>
        <w:rPr>
          <w:rFonts w:ascii="Aller" w:hAnsi="Aller"/>
          <w:sz w:val="22"/>
        </w:rPr>
        <w:t>Gemeinde: Lob sei Dir, Christus.</w:t>
      </w:r>
    </w:p>
    <w:p w:rsidR="00952F3D" w:rsidRDefault="00EB1997" w:rsidP="00476E40">
      <w:pPr>
        <w:pStyle w:val="Textkrper1"/>
        <w:spacing w:after="0"/>
        <w:rPr>
          <w:rFonts w:hint="eastAsia"/>
        </w:rPr>
      </w:pPr>
      <w:r>
        <w:t> </w:t>
      </w:r>
    </w:p>
    <w:p w:rsidR="00952F3D" w:rsidRDefault="00EB1997" w:rsidP="00476E40">
      <w:pPr>
        <w:pStyle w:val="Textkrper1"/>
        <w:spacing w:after="0"/>
        <w:ind w:left="500"/>
        <w:rPr>
          <w:rFonts w:ascii="Garamond Pro" w:hAnsi="Garamond Pro" w:hint="eastAsia"/>
          <w:i/>
          <w:sz w:val="22"/>
        </w:rPr>
      </w:pPr>
      <w:r>
        <w:rPr>
          <w:rFonts w:ascii="Garamond Pro" w:hAnsi="Garamond Pro"/>
          <w:i/>
          <w:sz w:val="22"/>
        </w:rPr>
        <w:t>Der Hallelujaruf kann an dieser Stelle wiederholt werden.</w:t>
      </w:r>
    </w:p>
    <w:p w:rsidR="00952F3D" w:rsidRDefault="00EB1997" w:rsidP="00476E40">
      <w:pPr>
        <w:pStyle w:val="Textkrper1"/>
        <w:spacing w:after="0"/>
        <w:rPr>
          <w:rFonts w:hint="eastAsia"/>
        </w:rPr>
      </w:pPr>
      <w:r>
        <w:t> </w:t>
      </w:r>
    </w:p>
    <w:p w:rsidR="007D0541" w:rsidRDefault="007D0541" w:rsidP="00476E40">
      <w:pPr>
        <w:pStyle w:val="Textkrper1"/>
        <w:spacing w:after="0"/>
        <w:rPr>
          <w:rFonts w:hint="eastAsia"/>
        </w:rPr>
      </w:pPr>
    </w:p>
    <w:p w:rsidR="00952F3D" w:rsidRDefault="00EB1997" w:rsidP="00476E40">
      <w:pPr>
        <w:pStyle w:val="Textkrper1"/>
        <w:spacing w:after="160"/>
        <w:rPr>
          <w:rFonts w:ascii="Garamond Pro" w:hAnsi="Garamond Pro" w:hint="eastAsia"/>
          <w:sz w:val="40"/>
        </w:rPr>
      </w:pPr>
      <w:r>
        <w:rPr>
          <w:rFonts w:ascii="Garamond Pro" w:hAnsi="Garamond Pro"/>
          <w:sz w:val="40"/>
        </w:rPr>
        <w:t>Deutung</w:t>
      </w:r>
      <w:r w:rsidR="007D0541">
        <w:rPr>
          <w:rFonts w:ascii="Garamond Pro" w:hAnsi="Garamond Pro"/>
          <w:sz w:val="40"/>
        </w:rPr>
        <w:t xml:space="preserve"> (1)</w:t>
      </w:r>
    </w:p>
    <w:p w:rsidR="00952F3D" w:rsidRPr="007D0541" w:rsidRDefault="00EB1997" w:rsidP="00476E40">
      <w:pPr>
        <w:pStyle w:val="Textkrper1"/>
        <w:spacing w:after="0" w:line="276" w:lineRule="auto"/>
        <w:rPr>
          <w:rFonts w:ascii="Times New Roman" w:hAnsi="Times New Roman" w:cs="Times New Roman"/>
          <w:sz w:val="28"/>
          <w:szCs w:val="28"/>
        </w:rPr>
      </w:pPr>
      <w:r w:rsidRPr="007D0541">
        <w:rPr>
          <w:rFonts w:ascii="Times New Roman" w:hAnsi="Times New Roman" w:cs="Times New Roman"/>
          <w:sz w:val="28"/>
          <w:szCs w:val="28"/>
        </w:rPr>
        <w:t>Die Pfingsterzählung aus der Apostelgeschichte, liebe Schwestern und Brüder, ist so wunderbar erzählt und gestaltet, dass es doch unglaublich faszinierend gewesen sein muss, dabei zu sein.</w:t>
      </w:r>
    </w:p>
    <w:p w:rsidR="00952F3D" w:rsidRPr="007D0541" w:rsidRDefault="00EB1997" w:rsidP="00476E40">
      <w:pPr>
        <w:pStyle w:val="Textkrper1"/>
        <w:spacing w:after="0" w:line="276" w:lineRule="auto"/>
        <w:rPr>
          <w:rFonts w:ascii="Times New Roman" w:hAnsi="Times New Roman" w:cs="Times New Roman"/>
          <w:sz w:val="28"/>
          <w:szCs w:val="28"/>
        </w:rPr>
      </w:pPr>
      <w:r w:rsidRPr="007D0541">
        <w:rPr>
          <w:rFonts w:ascii="Times New Roman" w:hAnsi="Times New Roman" w:cs="Times New Roman"/>
          <w:sz w:val="28"/>
          <w:szCs w:val="28"/>
        </w:rPr>
        <w:t>Da sind die Freundinnen und Freunde Jesu zusammen, wissen nicht recht, wie und was jetzt eigentlich werden soll aus ihnen. Alle tollen Pläne mit Jesus sind geplatzt wie eine Seifenblase. Wir lesen in der Bibel, dass so viele seiner Freunde alles aufgegeben hatten, um Jesus nachzufolgen: Die Brüderpaare Simon und Andreas und Jakobus und Johannes ihre Familien mitsamt der Fischerei, andere ihr ganzes Hab und Gut, wieder andere, die in Johannes dem Täufer ihren Lehrer und Meister gefunden hatten, gaben diesen auf und folgten Jesus – und jetzt?! Mit dem Tod von Jesus scheint alles vorbei. Auch wenn sie die Begegnungen mit Jesus als Auferstandenem gehabt haben, bleibt doch irgendwie der weitere Lebenssinn für die Freundinnen und Freunde verborgen. Mehr noch, als Anhängerinnen und Anhänger dieses Jesus müssen sie um ihre Gesundheit und ihr Leben fürchten.</w:t>
      </w:r>
    </w:p>
    <w:p w:rsidR="00952F3D" w:rsidRPr="007D0541" w:rsidRDefault="00EB1997" w:rsidP="00476E40">
      <w:pPr>
        <w:pStyle w:val="Textkrper1"/>
        <w:spacing w:after="0" w:line="276" w:lineRule="auto"/>
        <w:rPr>
          <w:rFonts w:ascii="Times New Roman" w:hAnsi="Times New Roman" w:cs="Times New Roman"/>
          <w:sz w:val="28"/>
          <w:szCs w:val="28"/>
        </w:rPr>
      </w:pPr>
      <w:r w:rsidRPr="007D0541">
        <w:rPr>
          <w:rFonts w:ascii="Times New Roman" w:hAnsi="Times New Roman" w:cs="Times New Roman"/>
          <w:sz w:val="28"/>
          <w:szCs w:val="28"/>
        </w:rPr>
        <w:t>Alles also eher ein sehr tristes und trauriges Zusammenkommen an diesem Pfingsttag, das 50 Tage nach dem Passahfest das</w:t>
      </w:r>
      <w:r w:rsidR="007D0541">
        <w:rPr>
          <w:rFonts w:ascii="Times New Roman" w:hAnsi="Times New Roman" w:cs="Times New Roman"/>
          <w:sz w:val="28"/>
          <w:szCs w:val="28"/>
        </w:rPr>
        <w:t xml:space="preserve"> jüdische </w:t>
      </w:r>
      <w:proofErr w:type="spellStart"/>
      <w:r w:rsidR="007D0541">
        <w:rPr>
          <w:rFonts w:ascii="Times New Roman" w:hAnsi="Times New Roman" w:cs="Times New Roman"/>
          <w:sz w:val="28"/>
          <w:szCs w:val="28"/>
        </w:rPr>
        <w:t>Shawuot</w:t>
      </w:r>
      <w:proofErr w:type="spellEnd"/>
      <w:r w:rsidR="007D0541">
        <w:rPr>
          <w:rFonts w:ascii="Times New Roman" w:hAnsi="Times New Roman" w:cs="Times New Roman"/>
          <w:sz w:val="28"/>
          <w:szCs w:val="28"/>
        </w:rPr>
        <w:t xml:space="preserve">-Fest ist. Das </w:t>
      </w:r>
      <w:r w:rsidRPr="007D0541">
        <w:rPr>
          <w:rFonts w:ascii="Times New Roman" w:hAnsi="Times New Roman" w:cs="Times New Roman"/>
          <w:sz w:val="28"/>
          <w:szCs w:val="28"/>
        </w:rPr>
        <w:t xml:space="preserve">wichtiges Fest und ein Grund dafür, dass in Jerusalem so viele Menschen zugegen </w:t>
      </w:r>
      <w:r w:rsidR="007D0541" w:rsidRPr="007D0541">
        <w:rPr>
          <w:rFonts w:ascii="Times New Roman" w:hAnsi="Times New Roman" w:cs="Times New Roman"/>
          <w:sz w:val="28"/>
          <w:szCs w:val="28"/>
        </w:rPr>
        <w:t>waren</w:t>
      </w:r>
      <w:r w:rsidRPr="007D0541">
        <w:rPr>
          <w:rFonts w:ascii="Times New Roman" w:hAnsi="Times New Roman" w:cs="Times New Roman"/>
          <w:sz w:val="28"/>
          <w:szCs w:val="28"/>
        </w:rPr>
        <w:t xml:space="preserve"> und auch ein Grund dafür, warum die Menschen meinten, die Jüngerinnen und Jünger seien betrunken. </w:t>
      </w:r>
      <w:r w:rsidR="005E1457" w:rsidRPr="007D0541">
        <w:rPr>
          <w:rFonts w:ascii="Times New Roman" w:hAnsi="Times New Roman" w:cs="Times New Roman"/>
          <w:sz w:val="28"/>
          <w:szCs w:val="28"/>
        </w:rPr>
        <w:t>U</w:t>
      </w:r>
      <w:r w:rsidRPr="007D0541">
        <w:rPr>
          <w:rFonts w:ascii="Times New Roman" w:hAnsi="Times New Roman" w:cs="Times New Roman"/>
          <w:sz w:val="28"/>
          <w:szCs w:val="28"/>
        </w:rPr>
        <w:t xml:space="preserve">nd dann, dann passiert etwas Ungeheuerliches, Unglaubliches: diese Sorgen, Trauer, Nöte, Ängste sind </w:t>
      </w:r>
      <w:r w:rsidR="007D0541" w:rsidRPr="007D0541">
        <w:rPr>
          <w:rFonts w:ascii="Times New Roman" w:hAnsi="Times New Roman" w:cs="Times New Roman"/>
          <w:sz w:val="28"/>
          <w:szCs w:val="28"/>
        </w:rPr>
        <w:t>wie</w:t>
      </w:r>
      <w:r w:rsidRPr="007D0541">
        <w:rPr>
          <w:rFonts w:ascii="Times New Roman" w:hAnsi="Times New Roman" w:cs="Times New Roman"/>
          <w:sz w:val="28"/>
          <w:szCs w:val="28"/>
        </w:rPr>
        <w:t xml:space="preserve"> weggeweht! Statt Tr</w:t>
      </w:r>
      <w:r w:rsidR="007D0541" w:rsidRPr="007D0541">
        <w:rPr>
          <w:rFonts w:ascii="Times New Roman" w:hAnsi="Times New Roman" w:cs="Times New Roman"/>
          <w:sz w:val="28"/>
          <w:szCs w:val="28"/>
        </w:rPr>
        <w:t>a</w:t>
      </w:r>
      <w:r w:rsidR="005E1457" w:rsidRPr="007D0541">
        <w:rPr>
          <w:rFonts w:ascii="Times New Roman" w:hAnsi="Times New Roman" w:cs="Times New Roman"/>
          <w:sz w:val="28"/>
          <w:szCs w:val="28"/>
        </w:rPr>
        <w:t>urigkeit</w:t>
      </w:r>
      <w:r w:rsidRPr="007D0541">
        <w:rPr>
          <w:rFonts w:ascii="Times New Roman" w:hAnsi="Times New Roman" w:cs="Times New Roman"/>
          <w:sz w:val="28"/>
          <w:szCs w:val="28"/>
        </w:rPr>
        <w:t xml:space="preserve"> und Hoffnungslosigkeit ist da plötzlich Begeisterung, Zuversicht, Hoffnung wohin man blickt.</w:t>
      </w:r>
    </w:p>
    <w:p w:rsidR="00952F3D" w:rsidRDefault="00EB1997" w:rsidP="00476E40">
      <w:pPr>
        <w:pStyle w:val="Textkrper1"/>
        <w:spacing w:after="0" w:line="276" w:lineRule="auto"/>
        <w:rPr>
          <w:rFonts w:ascii="Times New Roman" w:hAnsi="Times New Roman" w:cs="Times New Roman"/>
          <w:sz w:val="28"/>
          <w:szCs w:val="28"/>
        </w:rPr>
      </w:pPr>
      <w:r w:rsidRPr="007D0541">
        <w:rPr>
          <w:rFonts w:ascii="Times New Roman" w:hAnsi="Times New Roman" w:cs="Times New Roman"/>
          <w:sz w:val="28"/>
          <w:szCs w:val="28"/>
        </w:rPr>
        <w:t>Die Freundinnen und Freunde Jesu machen die Erfahrung, dass sich neue Wege auftun, dass all das, was sie in der ganzen Zeit mit Jesus erlebt und erfahren haben, nichts war, das sie für sich behalten können. Nein, das ist etwas, das sie der ganzen Welt erzählen möchten; etwas, das sie so erfüllt, dass sie gar nicht anders können, als sich mitzuteilen. Und sie reißen die geschlossenen Fenster auf und erzählen, singen, jubeln ihren Glauben auf die Straßen.</w:t>
      </w:r>
    </w:p>
    <w:p w:rsidR="007D0541" w:rsidRPr="007D0541" w:rsidRDefault="007D0541" w:rsidP="00476E40">
      <w:pPr>
        <w:pStyle w:val="Textkrper1"/>
        <w:spacing w:after="0" w:line="276" w:lineRule="auto"/>
        <w:rPr>
          <w:rFonts w:ascii="Times New Roman" w:hAnsi="Times New Roman" w:cs="Times New Roman"/>
          <w:sz w:val="28"/>
          <w:szCs w:val="28"/>
        </w:rPr>
      </w:pPr>
    </w:p>
    <w:p w:rsidR="00952F3D" w:rsidRPr="007D0541" w:rsidRDefault="00EB1997" w:rsidP="00476E40">
      <w:pPr>
        <w:pStyle w:val="Textkrper1"/>
        <w:spacing w:after="0" w:line="276" w:lineRule="auto"/>
        <w:rPr>
          <w:rFonts w:ascii="Times New Roman" w:hAnsi="Times New Roman" w:cs="Times New Roman"/>
          <w:sz w:val="28"/>
          <w:szCs w:val="28"/>
        </w:rPr>
      </w:pPr>
      <w:r w:rsidRPr="007D0541">
        <w:rPr>
          <w:rFonts w:ascii="Times New Roman" w:hAnsi="Times New Roman" w:cs="Times New Roman"/>
          <w:sz w:val="28"/>
          <w:szCs w:val="28"/>
        </w:rPr>
        <w:t>Wie gerne wäre man da dabei gewesen: dieses Feuer zu spüren</w:t>
      </w:r>
      <w:r w:rsidR="005E1457" w:rsidRPr="007D0541">
        <w:rPr>
          <w:rFonts w:ascii="Times New Roman" w:hAnsi="Times New Roman" w:cs="Times New Roman"/>
          <w:sz w:val="28"/>
          <w:szCs w:val="28"/>
        </w:rPr>
        <w:t>, diese Begeisterung zu erleben</w:t>
      </w:r>
      <w:r w:rsidRPr="007D0541">
        <w:rPr>
          <w:rFonts w:ascii="Times New Roman" w:hAnsi="Times New Roman" w:cs="Times New Roman"/>
          <w:sz w:val="28"/>
          <w:szCs w:val="28"/>
        </w:rPr>
        <w:t xml:space="preserve">. Und heute sitzen wir hier in unserer Kirche, feiern eben dieses Fest der </w:t>
      </w:r>
      <w:r w:rsidRPr="007D0541">
        <w:rPr>
          <w:rFonts w:ascii="Times New Roman" w:hAnsi="Times New Roman" w:cs="Times New Roman"/>
          <w:sz w:val="28"/>
          <w:szCs w:val="28"/>
        </w:rPr>
        <w:lastRenderedPageBreak/>
        <w:t xml:space="preserve">überbordenden Freude und Begeisterung, das Fest des Geburtstags der Kirche </w:t>
      </w:r>
      <w:r w:rsidR="005E1457" w:rsidRPr="007D0541">
        <w:rPr>
          <w:rFonts w:ascii="Times New Roman" w:hAnsi="Times New Roman" w:cs="Times New Roman"/>
          <w:sz w:val="28"/>
          <w:szCs w:val="28"/>
        </w:rPr>
        <w:t>aber</w:t>
      </w:r>
      <w:r w:rsidRPr="007D0541">
        <w:rPr>
          <w:rFonts w:ascii="Times New Roman" w:hAnsi="Times New Roman" w:cs="Times New Roman"/>
          <w:sz w:val="28"/>
          <w:szCs w:val="28"/>
        </w:rPr>
        <w:t xml:space="preserve"> sitzen doch </w:t>
      </w:r>
      <w:r w:rsidR="005E1457" w:rsidRPr="007D0541">
        <w:rPr>
          <w:rFonts w:ascii="Times New Roman" w:hAnsi="Times New Roman" w:cs="Times New Roman"/>
          <w:sz w:val="28"/>
          <w:szCs w:val="28"/>
        </w:rPr>
        <w:t xml:space="preserve">ruhig </w:t>
      </w:r>
      <w:r w:rsidRPr="007D0541">
        <w:rPr>
          <w:rFonts w:ascii="Times New Roman" w:hAnsi="Times New Roman" w:cs="Times New Roman"/>
          <w:sz w:val="28"/>
          <w:szCs w:val="28"/>
        </w:rPr>
        <w:t xml:space="preserve">da und hören </w:t>
      </w:r>
      <w:r w:rsidR="005E1457" w:rsidRPr="007D0541">
        <w:rPr>
          <w:rFonts w:ascii="Times New Roman" w:hAnsi="Times New Roman" w:cs="Times New Roman"/>
          <w:sz w:val="28"/>
          <w:szCs w:val="28"/>
        </w:rPr>
        <w:t xml:space="preserve">die bekannte </w:t>
      </w:r>
      <w:r w:rsidRPr="007D0541">
        <w:rPr>
          <w:rFonts w:ascii="Times New Roman" w:hAnsi="Times New Roman" w:cs="Times New Roman"/>
          <w:sz w:val="28"/>
          <w:szCs w:val="28"/>
        </w:rPr>
        <w:t xml:space="preserve">Erzählung. </w:t>
      </w:r>
      <w:r w:rsidR="005E1457" w:rsidRPr="007D0541">
        <w:rPr>
          <w:rFonts w:ascii="Times New Roman" w:hAnsi="Times New Roman" w:cs="Times New Roman"/>
          <w:sz w:val="28"/>
          <w:szCs w:val="28"/>
        </w:rPr>
        <w:t xml:space="preserve">Wir erwarten </w:t>
      </w:r>
      <w:r w:rsidRPr="007D0541">
        <w:rPr>
          <w:rFonts w:ascii="Times New Roman" w:hAnsi="Times New Roman" w:cs="Times New Roman"/>
          <w:sz w:val="28"/>
          <w:szCs w:val="28"/>
        </w:rPr>
        <w:t xml:space="preserve">kein Sturm, kein Brausen, keine Feuerzungen über unseren Köpfen. Aber </w:t>
      </w:r>
      <w:r w:rsidR="00C44B41" w:rsidRPr="007D0541">
        <w:rPr>
          <w:rFonts w:ascii="Times New Roman" w:hAnsi="Times New Roman" w:cs="Times New Roman"/>
          <w:sz w:val="28"/>
          <w:szCs w:val="28"/>
        </w:rPr>
        <w:t>wir nehmen den</w:t>
      </w:r>
      <w:r w:rsidRPr="007D0541">
        <w:rPr>
          <w:rFonts w:ascii="Times New Roman" w:hAnsi="Times New Roman" w:cs="Times New Roman"/>
          <w:sz w:val="28"/>
          <w:szCs w:val="28"/>
        </w:rPr>
        <w:t xml:space="preserve"> Geist in unserem Leben</w:t>
      </w:r>
      <w:r w:rsidR="00C44B41" w:rsidRPr="007D0541">
        <w:rPr>
          <w:rFonts w:ascii="Times New Roman" w:hAnsi="Times New Roman" w:cs="Times New Roman"/>
          <w:sz w:val="28"/>
          <w:szCs w:val="28"/>
        </w:rPr>
        <w:t xml:space="preserve"> an wie bei einem ganz normalen Geburtstag auch</w:t>
      </w:r>
      <w:r w:rsidRPr="007D0541">
        <w:rPr>
          <w:rFonts w:ascii="Times New Roman" w:hAnsi="Times New Roman" w:cs="Times New Roman"/>
          <w:sz w:val="28"/>
          <w:szCs w:val="28"/>
        </w:rPr>
        <w:t xml:space="preserve">. </w:t>
      </w:r>
      <w:r w:rsidR="00C44B41" w:rsidRPr="007D0541">
        <w:rPr>
          <w:rFonts w:ascii="Times New Roman" w:hAnsi="Times New Roman" w:cs="Times New Roman"/>
          <w:sz w:val="28"/>
          <w:szCs w:val="28"/>
        </w:rPr>
        <w:t>D</w:t>
      </w:r>
      <w:r w:rsidRPr="007D0541">
        <w:rPr>
          <w:rFonts w:ascii="Times New Roman" w:hAnsi="Times New Roman" w:cs="Times New Roman"/>
          <w:sz w:val="28"/>
          <w:szCs w:val="28"/>
        </w:rPr>
        <w:t xml:space="preserve">er Geist </w:t>
      </w:r>
      <w:r w:rsidR="00C44B41" w:rsidRPr="007D0541">
        <w:rPr>
          <w:rFonts w:ascii="Times New Roman" w:hAnsi="Times New Roman" w:cs="Times New Roman"/>
          <w:sz w:val="28"/>
          <w:szCs w:val="28"/>
        </w:rPr>
        <w:t>des Lebens und des Glaubens durchdringt uns</w:t>
      </w:r>
      <w:r w:rsidRPr="007D0541">
        <w:rPr>
          <w:rFonts w:ascii="Times New Roman" w:hAnsi="Times New Roman" w:cs="Times New Roman"/>
          <w:sz w:val="28"/>
          <w:szCs w:val="28"/>
        </w:rPr>
        <w:t>.</w:t>
      </w:r>
    </w:p>
    <w:p w:rsidR="00EB1997" w:rsidRPr="007D0541" w:rsidRDefault="00EB1997" w:rsidP="00476E40">
      <w:pPr>
        <w:pStyle w:val="Textkrper1"/>
        <w:spacing w:after="0" w:line="276" w:lineRule="auto"/>
        <w:rPr>
          <w:rFonts w:ascii="Times New Roman" w:hAnsi="Times New Roman" w:cs="Times New Roman"/>
          <w:sz w:val="28"/>
          <w:szCs w:val="28"/>
        </w:rPr>
      </w:pPr>
    </w:p>
    <w:p w:rsidR="00952F3D" w:rsidRPr="007D0541" w:rsidRDefault="00EB1997" w:rsidP="00476E40">
      <w:pPr>
        <w:pStyle w:val="Textkrper1"/>
        <w:spacing w:after="0" w:line="276" w:lineRule="auto"/>
        <w:rPr>
          <w:rFonts w:ascii="Times New Roman" w:hAnsi="Times New Roman" w:cs="Times New Roman"/>
          <w:sz w:val="28"/>
          <w:szCs w:val="28"/>
        </w:rPr>
      </w:pPr>
      <w:r w:rsidRPr="007D0541">
        <w:rPr>
          <w:rFonts w:ascii="Times New Roman" w:hAnsi="Times New Roman" w:cs="Times New Roman"/>
          <w:sz w:val="28"/>
          <w:szCs w:val="28"/>
        </w:rPr>
        <w:t>Und wenn wir suchen, dann sehen wir ihn. Wir sehen ihn beisp</w:t>
      </w:r>
      <w:r w:rsidR="000216CE" w:rsidRPr="007D0541">
        <w:rPr>
          <w:rFonts w:ascii="Times New Roman" w:hAnsi="Times New Roman" w:cs="Times New Roman"/>
          <w:sz w:val="28"/>
          <w:szCs w:val="28"/>
        </w:rPr>
        <w:t>ielsweise in den Menschen, die die Liebe zu Gott und den Nächsten besonders den Ärmsten leben</w:t>
      </w:r>
      <w:r w:rsidRPr="007D0541">
        <w:rPr>
          <w:rFonts w:ascii="Times New Roman" w:hAnsi="Times New Roman" w:cs="Times New Roman"/>
          <w:sz w:val="28"/>
          <w:szCs w:val="28"/>
        </w:rPr>
        <w:t xml:space="preserve">. </w:t>
      </w:r>
      <w:r w:rsidR="000216CE" w:rsidRPr="007D0541">
        <w:rPr>
          <w:rFonts w:ascii="Times New Roman" w:hAnsi="Times New Roman" w:cs="Times New Roman"/>
          <w:sz w:val="28"/>
          <w:szCs w:val="28"/>
        </w:rPr>
        <w:t xml:space="preserve">Dies </w:t>
      </w:r>
      <w:r w:rsidRPr="007D0541">
        <w:rPr>
          <w:rFonts w:ascii="Times New Roman" w:hAnsi="Times New Roman" w:cs="Times New Roman"/>
          <w:sz w:val="28"/>
          <w:szCs w:val="28"/>
        </w:rPr>
        <w:t xml:space="preserve">tut </w:t>
      </w:r>
      <w:r w:rsidR="000216CE" w:rsidRPr="007D0541">
        <w:rPr>
          <w:rFonts w:ascii="Times New Roman" w:hAnsi="Times New Roman" w:cs="Times New Roman"/>
          <w:sz w:val="28"/>
          <w:szCs w:val="28"/>
        </w:rPr>
        <w:t>er</w:t>
      </w:r>
      <w:r w:rsidRPr="007D0541">
        <w:rPr>
          <w:rFonts w:ascii="Times New Roman" w:hAnsi="Times New Roman" w:cs="Times New Roman"/>
          <w:sz w:val="28"/>
          <w:szCs w:val="28"/>
        </w:rPr>
        <w:t xml:space="preserve"> durch den Geist, </w:t>
      </w:r>
      <w:r w:rsidR="000216CE" w:rsidRPr="007D0541">
        <w:rPr>
          <w:rFonts w:ascii="Times New Roman" w:hAnsi="Times New Roman" w:cs="Times New Roman"/>
          <w:sz w:val="28"/>
          <w:szCs w:val="28"/>
        </w:rPr>
        <w:t>von dem wir alle</w:t>
      </w:r>
      <w:r w:rsidRPr="007D0541">
        <w:rPr>
          <w:rFonts w:ascii="Times New Roman" w:hAnsi="Times New Roman" w:cs="Times New Roman"/>
          <w:sz w:val="28"/>
          <w:szCs w:val="28"/>
        </w:rPr>
        <w:t xml:space="preserve"> </w:t>
      </w:r>
      <w:r w:rsidR="000216CE" w:rsidRPr="007D0541">
        <w:rPr>
          <w:rFonts w:ascii="Times New Roman" w:hAnsi="Times New Roman" w:cs="Times New Roman"/>
          <w:sz w:val="28"/>
          <w:szCs w:val="28"/>
        </w:rPr>
        <w:t xml:space="preserve">durch die Taufe und Firmung, durch sein Wort und die Eucharistie </w:t>
      </w:r>
      <w:r w:rsidRPr="007D0541">
        <w:rPr>
          <w:rFonts w:ascii="Times New Roman" w:hAnsi="Times New Roman" w:cs="Times New Roman"/>
          <w:sz w:val="28"/>
          <w:szCs w:val="28"/>
        </w:rPr>
        <w:t>erfüllt</w:t>
      </w:r>
      <w:r w:rsidR="000216CE" w:rsidRPr="007D0541">
        <w:rPr>
          <w:rFonts w:ascii="Times New Roman" w:hAnsi="Times New Roman" w:cs="Times New Roman"/>
          <w:sz w:val="28"/>
          <w:szCs w:val="28"/>
        </w:rPr>
        <w:t xml:space="preserve"> sind und erfüllt werden. J</w:t>
      </w:r>
      <w:r w:rsidRPr="007D0541">
        <w:rPr>
          <w:rFonts w:ascii="Times New Roman" w:hAnsi="Times New Roman" w:cs="Times New Roman"/>
          <w:sz w:val="28"/>
          <w:szCs w:val="28"/>
        </w:rPr>
        <w:t>ede und jeder auf ganz eigene Weise. Jede und jeder von uns hat ganz eigene Begabungen. Wir glauben, dass Gott sie uns geschenkt hat und dass der Geist uns befähigt sie zu leben.</w:t>
      </w:r>
    </w:p>
    <w:p w:rsidR="00952F3D" w:rsidRPr="007D0541" w:rsidRDefault="00EB1997" w:rsidP="00476E40">
      <w:pPr>
        <w:pStyle w:val="Textkrper1"/>
        <w:spacing w:after="0" w:line="276" w:lineRule="auto"/>
        <w:rPr>
          <w:rFonts w:ascii="Times New Roman" w:hAnsi="Times New Roman" w:cs="Times New Roman"/>
          <w:sz w:val="28"/>
          <w:szCs w:val="28"/>
        </w:rPr>
      </w:pPr>
      <w:r w:rsidRPr="007D0541">
        <w:rPr>
          <w:rFonts w:ascii="Times New Roman" w:hAnsi="Times New Roman" w:cs="Times New Roman"/>
          <w:sz w:val="28"/>
          <w:szCs w:val="28"/>
        </w:rPr>
        <w:t xml:space="preserve">Das Pfingstfest ist ein wunderbarer Zeitpunkt </w:t>
      </w:r>
      <w:r w:rsidR="007D0541" w:rsidRPr="007D0541">
        <w:rPr>
          <w:rFonts w:ascii="Times New Roman" w:hAnsi="Times New Roman" w:cs="Times New Roman"/>
          <w:sz w:val="28"/>
          <w:szCs w:val="28"/>
        </w:rPr>
        <w:t xml:space="preserve">für uns </w:t>
      </w:r>
      <w:r w:rsidR="000216CE" w:rsidRPr="007D0541">
        <w:rPr>
          <w:rFonts w:ascii="Times New Roman" w:hAnsi="Times New Roman" w:cs="Times New Roman"/>
          <w:sz w:val="28"/>
          <w:szCs w:val="28"/>
        </w:rPr>
        <w:t>zu bedenken</w:t>
      </w:r>
      <w:r w:rsidRPr="007D0541">
        <w:rPr>
          <w:rFonts w:ascii="Times New Roman" w:hAnsi="Times New Roman" w:cs="Times New Roman"/>
          <w:sz w:val="28"/>
          <w:szCs w:val="28"/>
        </w:rPr>
        <w:t xml:space="preserve"> auf </w:t>
      </w:r>
      <w:r w:rsidR="000216CE" w:rsidRPr="007D0541">
        <w:rPr>
          <w:rFonts w:ascii="Times New Roman" w:hAnsi="Times New Roman" w:cs="Times New Roman"/>
          <w:sz w:val="28"/>
          <w:szCs w:val="28"/>
        </w:rPr>
        <w:t xml:space="preserve">welchen </w:t>
      </w:r>
      <w:r w:rsidRPr="007D0541">
        <w:rPr>
          <w:rFonts w:ascii="Times New Roman" w:hAnsi="Times New Roman" w:cs="Times New Roman"/>
          <w:sz w:val="28"/>
          <w:szCs w:val="28"/>
        </w:rPr>
        <w:t>Platz</w:t>
      </w:r>
      <w:r w:rsidR="000216CE" w:rsidRPr="007D0541">
        <w:rPr>
          <w:rFonts w:ascii="Times New Roman" w:hAnsi="Times New Roman" w:cs="Times New Roman"/>
          <w:sz w:val="28"/>
          <w:szCs w:val="28"/>
        </w:rPr>
        <w:t xml:space="preserve"> Gott</w:t>
      </w:r>
      <w:r w:rsidRPr="007D0541">
        <w:rPr>
          <w:rFonts w:ascii="Times New Roman" w:hAnsi="Times New Roman" w:cs="Times New Roman"/>
          <w:sz w:val="28"/>
          <w:szCs w:val="28"/>
        </w:rPr>
        <w:t xml:space="preserve"> </w:t>
      </w:r>
      <w:r w:rsidR="007D0541" w:rsidRPr="007D0541">
        <w:rPr>
          <w:rFonts w:ascii="Times New Roman" w:hAnsi="Times New Roman" w:cs="Times New Roman"/>
          <w:sz w:val="28"/>
          <w:szCs w:val="28"/>
        </w:rPr>
        <w:t xml:space="preserve">mich </w:t>
      </w:r>
      <w:r w:rsidRPr="007D0541">
        <w:rPr>
          <w:rFonts w:ascii="Times New Roman" w:hAnsi="Times New Roman" w:cs="Times New Roman"/>
          <w:sz w:val="28"/>
          <w:szCs w:val="28"/>
        </w:rPr>
        <w:t>gestel</w:t>
      </w:r>
      <w:r w:rsidR="000216CE" w:rsidRPr="007D0541">
        <w:rPr>
          <w:rFonts w:ascii="Times New Roman" w:hAnsi="Times New Roman" w:cs="Times New Roman"/>
          <w:sz w:val="28"/>
          <w:szCs w:val="28"/>
        </w:rPr>
        <w:t xml:space="preserve">lt und welche </w:t>
      </w:r>
      <w:r w:rsidRPr="007D0541">
        <w:rPr>
          <w:rFonts w:ascii="Times New Roman" w:hAnsi="Times New Roman" w:cs="Times New Roman"/>
          <w:sz w:val="28"/>
          <w:szCs w:val="28"/>
        </w:rPr>
        <w:t>Aufgabe</w:t>
      </w:r>
      <w:r w:rsidR="007D0541" w:rsidRPr="007D0541">
        <w:rPr>
          <w:rFonts w:ascii="Times New Roman" w:hAnsi="Times New Roman" w:cs="Times New Roman"/>
          <w:sz w:val="28"/>
          <w:szCs w:val="28"/>
        </w:rPr>
        <w:t>n</w:t>
      </w:r>
      <w:r w:rsidRPr="007D0541">
        <w:rPr>
          <w:rFonts w:ascii="Times New Roman" w:hAnsi="Times New Roman" w:cs="Times New Roman"/>
          <w:sz w:val="28"/>
          <w:szCs w:val="28"/>
        </w:rPr>
        <w:t xml:space="preserve"> </w:t>
      </w:r>
      <w:r w:rsidR="000216CE" w:rsidRPr="007D0541">
        <w:rPr>
          <w:rFonts w:ascii="Times New Roman" w:hAnsi="Times New Roman" w:cs="Times New Roman"/>
          <w:sz w:val="28"/>
          <w:szCs w:val="28"/>
        </w:rPr>
        <w:t xml:space="preserve">sein </w:t>
      </w:r>
      <w:r w:rsidRPr="007D0541">
        <w:rPr>
          <w:rFonts w:ascii="Times New Roman" w:hAnsi="Times New Roman" w:cs="Times New Roman"/>
          <w:sz w:val="28"/>
          <w:szCs w:val="28"/>
        </w:rPr>
        <w:t>Geist</w:t>
      </w:r>
      <w:r w:rsidR="000216CE" w:rsidRPr="007D0541">
        <w:rPr>
          <w:rFonts w:ascii="Times New Roman" w:hAnsi="Times New Roman" w:cs="Times New Roman"/>
          <w:sz w:val="28"/>
          <w:szCs w:val="28"/>
        </w:rPr>
        <w:t xml:space="preserve"> mir aufgetragen hat</w:t>
      </w:r>
      <w:r w:rsidRPr="007D0541">
        <w:rPr>
          <w:rFonts w:ascii="Times New Roman" w:hAnsi="Times New Roman" w:cs="Times New Roman"/>
          <w:sz w:val="28"/>
          <w:szCs w:val="28"/>
        </w:rPr>
        <w:t>.</w:t>
      </w:r>
    </w:p>
    <w:p w:rsidR="00952F3D" w:rsidRPr="002963D7" w:rsidRDefault="00EB1997" w:rsidP="00476E40">
      <w:pPr>
        <w:pStyle w:val="Textkrper1"/>
        <w:spacing w:after="0"/>
        <w:rPr>
          <w:rFonts w:ascii="Times New Roman" w:hAnsi="Times New Roman" w:cs="Times New Roman"/>
          <w:sz w:val="28"/>
          <w:szCs w:val="28"/>
        </w:rPr>
      </w:pPr>
      <w:r w:rsidRPr="002963D7">
        <w:rPr>
          <w:rFonts w:ascii="Times New Roman" w:hAnsi="Times New Roman" w:cs="Times New Roman"/>
          <w:sz w:val="28"/>
          <w:szCs w:val="28"/>
        </w:rPr>
        <w:t> </w:t>
      </w:r>
    </w:p>
    <w:p w:rsidR="002963D7" w:rsidRPr="002963D7" w:rsidRDefault="002963D7" w:rsidP="00476E40">
      <w:pPr>
        <w:pStyle w:val="Textkrper1"/>
        <w:spacing w:after="0"/>
        <w:rPr>
          <w:rFonts w:ascii="Times New Roman" w:hAnsi="Times New Roman" w:cs="Times New Roman"/>
          <w:sz w:val="28"/>
          <w:szCs w:val="28"/>
        </w:rPr>
      </w:pPr>
    </w:p>
    <w:p w:rsidR="002963D7" w:rsidRPr="002963D7" w:rsidRDefault="002963D7" w:rsidP="00476E40">
      <w:pPr>
        <w:pStyle w:val="Textkrper1"/>
        <w:spacing w:after="160"/>
        <w:rPr>
          <w:rFonts w:ascii="Garamond Pro" w:hAnsi="Garamond Pro" w:hint="eastAsia"/>
          <w:sz w:val="40"/>
        </w:rPr>
      </w:pPr>
      <w:r w:rsidRPr="002963D7">
        <w:rPr>
          <w:rFonts w:ascii="Garamond Pro" w:hAnsi="Garamond Pro"/>
          <w:sz w:val="40"/>
        </w:rPr>
        <w:t xml:space="preserve">Deutung (2)      </w:t>
      </w:r>
      <w:r w:rsidRPr="002963D7">
        <w:rPr>
          <w:rFonts w:ascii="Garamond Pro" w:hAnsi="Garamond Pro"/>
          <w:i/>
          <w:sz w:val="18"/>
          <w:szCs w:val="18"/>
        </w:rPr>
        <w:t>Franziskus 2020</w:t>
      </w:r>
    </w:p>
    <w:p w:rsidR="002963D7" w:rsidRPr="00286DC5" w:rsidRDefault="002963D7" w:rsidP="00476E40">
      <w:pPr>
        <w:pStyle w:val="KeinLeerraum"/>
        <w:spacing w:line="276" w:lineRule="auto"/>
        <w:jc w:val="left"/>
        <w:rPr>
          <w:sz w:val="28"/>
          <w:szCs w:val="28"/>
        </w:rPr>
      </w:pPr>
      <w:r w:rsidRPr="00286DC5">
        <w:rPr>
          <w:sz w:val="28"/>
          <w:szCs w:val="28"/>
        </w:rPr>
        <w:t>Wir feiern heute das hohe Pfingstfest</w:t>
      </w:r>
      <w:r>
        <w:rPr>
          <w:sz w:val="28"/>
          <w:szCs w:val="28"/>
        </w:rPr>
        <w:t>,</w:t>
      </w:r>
      <w:r w:rsidRPr="00286DC5">
        <w:rPr>
          <w:sz w:val="28"/>
          <w:szCs w:val="28"/>
        </w:rPr>
        <w:t xml:space="preserve"> die Ausgießung des Heiligen Geistes über die erste Christengemeinde. Das Evangelium </w:t>
      </w:r>
      <w:r w:rsidRPr="001A5AE7">
        <w:rPr>
          <w:sz w:val="18"/>
          <w:szCs w:val="18"/>
        </w:rPr>
        <w:t>(vgl. Joh 20,19-23)</w:t>
      </w:r>
      <w:r w:rsidRPr="00286DC5">
        <w:rPr>
          <w:sz w:val="28"/>
          <w:szCs w:val="28"/>
        </w:rPr>
        <w:t xml:space="preserve"> führt uns zum Osterabend und zeigt uns den auferstandenen Jesus, der im Abendmahlssaal erscheint, wohin sich die Jünger geflüchtet haben. Sie hatten Angst. »Er trat in ihre Mitte und sagte zu ihnen: Friede sei mit euch!« (V. 19). Diese ersten Worte: »Friede sei mit euch«, sind mehr als ein Gruß: sie drücken Vergebung aus, die Vergebung, die den </w:t>
      </w:r>
      <w:r>
        <w:rPr>
          <w:sz w:val="28"/>
          <w:szCs w:val="28"/>
        </w:rPr>
        <w:t xml:space="preserve">Jüngern gewährt wurde, die ihn </w:t>
      </w:r>
      <w:r w:rsidRPr="00286DC5">
        <w:rPr>
          <w:sz w:val="28"/>
          <w:szCs w:val="28"/>
        </w:rPr>
        <w:t xml:space="preserve">im Stich gelassen hatten. Es sind Worte der Versöhnung und Vergebung. Und auch wir schenken, wenn wir anderen Frieden wünschen, Vergebung und bitten auch um Vergebung. Jesus bietet seinen Frieden den Jüngern an, die sich fürchten, denen es schwer fällt zu glauben, was sie gesehen haben, das leere Grab, und die das Zeugnis der Maria von </w:t>
      </w:r>
      <w:proofErr w:type="spellStart"/>
      <w:r w:rsidRPr="00286DC5">
        <w:rPr>
          <w:sz w:val="28"/>
          <w:szCs w:val="28"/>
        </w:rPr>
        <w:t>Magdala</w:t>
      </w:r>
      <w:proofErr w:type="spellEnd"/>
      <w:r w:rsidRPr="00286DC5">
        <w:rPr>
          <w:sz w:val="28"/>
          <w:szCs w:val="28"/>
        </w:rPr>
        <w:t xml:space="preserve"> und </w:t>
      </w:r>
      <w:r>
        <w:rPr>
          <w:sz w:val="28"/>
          <w:szCs w:val="28"/>
        </w:rPr>
        <w:t xml:space="preserve">der </w:t>
      </w:r>
      <w:r w:rsidRPr="00286DC5">
        <w:rPr>
          <w:sz w:val="28"/>
          <w:szCs w:val="28"/>
        </w:rPr>
        <w:t>andere</w:t>
      </w:r>
      <w:r>
        <w:rPr>
          <w:sz w:val="28"/>
          <w:szCs w:val="28"/>
        </w:rPr>
        <w:t>n</w:t>
      </w:r>
      <w:r w:rsidRPr="00286DC5">
        <w:rPr>
          <w:sz w:val="28"/>
          <w:szCs w:val="28"/>
        </w:rPr>
        <w:t xml:space="preserve"> Frauen unterschätz</w:t>
      </w:r>
      <w:r>
        <w:rPr>
          <w:sz w:val="28"/>
          <w:szCs w:val="28"/>
        </w:rPr>
        <w:t xml:space="preserve">t haben. Jesus vergibt </w:t>
      </w:r>
      <w:r w:rsidRPr="00286DC5">
        <w:rPr>
          <w:sz w:val="28"/>
          <w:szCs w:val="28"/>
        </w:rPr>
        <w:t xml:space="preserve">und bietet seinen Freunden seinen Frieden an. </w:t>
      </w:r>
      <w:r>
        <w:rPr>
          <w:sz w:val="28"/>
          <w:szCs w:val="28"/>
        </w:rPr>
        <w:t>Werden</w:t>
      </w:r>
      <w:r w:rsidRPr="00286DC5">
        <w:rPr>
          <w:sz w:val="28"/>
          <w:szCs w:val="28"/>
        </w:rPr>
        <w:t xml:space="preserve"> wir nicht müde, zu vergeben</w:t>
      </w:r>
      <w:r>
        <w:rPr>
          <w:sz w:val="28"/>
          <w:szCs w:val="28"/>
        </w:rPr>
        <w:t xml:space="preserve"> und </w:t>
      </w:r>
      <w:r w:rsidRPr="00286DC5">
        <w:rPr>
          <w:sz w:val="28"/>
          <w:szCs w:val="28"/>
        </w:rPr>
        <w:t>um Vergebung zu bitten.</w:t>
      </w:r>
    </w:p>
    <w:p w:rsidR="002963D7" w:rsidRDefault="002963D7" w:rsidP="00476E40">
      <w:pPr>
        <w:pStyle w:val="KeinLeerraum"/>
        <w:spacing w:line="276" w:lineRule="auto"/>
        <w:jc w:val="left"/>
        <w:rPr>
          <w:sz w:val="28"/>
          <w:szCs w:val="28"/>
        </w:rPr>
      </w:pPr>
      <w:r w:rsidRPr="00286DC5">
        <w:rPr>
          <w:sz w:val="28"/>
          <w:szCs w:val="28"/>
        </w:rPr>
        <w:t xml:space="preserve">Indem Jesus seinen Jüngern vergibt und sie um sich versammelt, macht er sie zu seiner Kirche, die eine versöhnte, missionsbereite Gemeinschaft ist. Wenn eine Gemeinschaft nicht versöhnt ist, ist sie nicht bereit für die Mission: sie ist </w:t>
      </w:r>
      <w:r>
        <w:rPr>
          <w:sz w:val="28"/>
          <w:szCs w:val="28"/>
        </w:rPr>
        <w:t xml:space="preserve">vielleicht </w:t>
      </w:r>
      <w:r w:rsidRPr="00286DC5">
        <w:rPr>
          <w:sz w:val="28"/>
          <w:szCs w:val="28"/>
        </w:rPr>
        <w:t xml:space="preserve">bereit, untereinander zu diskutieren, sie ist bereit für interne Diskussionen. </w:t>
      </w:r>
      <w:r>
        <w:rPr>
          <w:sz w:val="28"/>
          <w:szCs w:val="28"/>
        </w:rPr>
        <w:t>Aber d</w:t>
      </w:r>
      <w:r w:rsidRPr="00286DC5">
        <w:rPr>
          <w:sz w:val="28"/>
          <w:szCs w:val="28"/>
        </w:rPr>
        <w:t>ie Begegnung mit dem auferstandenen Herrn stellt die Existenz der Apostel auf den Kopf u</w:t>
      </w:r>
      <w:r>
        <w:rPr>
          <w:sz w:val="28"/>
          <w:szCs w:val="28"/>
        </w:rPr>
        <w:t xml:space="preserve">nd macht sie zu mutigen Zeugen: </w:t>
      </w:r>
      <w:r w:rsidRPr="00286DC5">
        <w:rPr>
          <w:sz w:val="28"/>
          <w:szCs w:val="28"/>
        </w:rPr>
        <w:t xml:space="preserve">»Wie mich der Vater gesandt hat, so sende ich euch« (V. 21). </w:t>
      </w:r>
      <w:r>
        <w:rPr>
          <w:sz w:val="28"/>
          <w:szCs w:val="28"/>
        </w:rPr>
        <w:t>Es ist</w:t>
      </w:r>
      <w:r w:rsidRPr="00286DC5">
        <w:rPr>
          <w:sz w:val="28"/>
          <w:szCs w:val="28"/>
        </w:rPr>
        <w:t xml:space="preserve"> die gleiche Mission, die der Vater Jesus anvertraut hat. »Ich sende euch«: </w:t>
      </w:r>
      <w:r>
        <w:rPr>
          <w:sz w:val="28"/>
          <w:szCs w:val="28"/>
        </w:rPr>
        <w:t>E</w:t>
      </w:r>
      <w:r w:rsidRPr="00286DC5">
        <w:rPr>
          <w:sz w:val="28"/>
          <w:szCs w:val="28"/>
        </w:rPr>
        <w:t xml:space="preserve">s ist nicht die Zeit, eingesperrt zu </w:t>
      </w:r>
      <w:r>
        <w:rPr>
          <w:sz w:val="28"/>
          <w:szCs w:val="28"/>
        </w:rPr>
        <w:t>bleiben</w:t>
      </w:r>
      <w:r w:rsidRPr="00286DC5">
        <w:rPr>
          <w:sz w:val="28"/>
          <w:szCs w:val="28"/>
        </w:rPr>
        <w:t xml:space="preserve">, und auch nicht die Zeit die »guten </w:t>
      </w:r>
      <w:r>
        <w:rPr>
          <w:sz w:val="28"/>
          <w:szCs w:val="28"/>
        </w:rPr>
        <w:t xml:space="preserve">alten </w:t>
      </w:r>
      <w:r w:rsidRPr="00286DC5">
        <w:rPr>
          <w:sz w:val="28"/>
          <w:szCs w:val="28"/>
        </w:rPr>
        <w:t>Zeiten«, zu bedauern.</w:t>
      </w:r>
      <w:r>
        <w:rPr>
          <w:sz w:val="28"/>
          <w:szCs w:val="28"/>
        </w:rPr>
        <w:t xml:space="preserve"> </w:t>
      </w:r>
      <w:r w:rsidRPr="00286DC5">
        <w:rPr>
          <w:sz w:val="28"/>
          <w:szCs w:val="28"/>
        </w:rPr>
        <w:t xml:space="preserve">Die Freude über die Auferstehung ist eine Freude, die </w:t>
      </w:r>
      <w:r>
        <w:rPr>
          <w:sz w:val="28"/>
          <w:szCs w:val="28"/>
        </w:rPr>
        <w:t xml:space="preserve">wir </w:t>
      </w:r>
      <w:r w:rsidRPr="00286DC5">
        <w:rPr>
          <w:sz w:val="28"/>
          <w:szCs w:val="28"/>
        </w:rPr>
        <w:t xml:space="preserve">nicht für </w:t>
      </w:r>
      <w:r>
        <w:rPr>
          <w:sz w:val="28"/>
          <w:szCs w:val="28"/>
        </w:rPr>
        <w:t xml:space="preserve">uns </w:t>
      </w:r>
      <w:r w:rsidRPr="00286DC5">
        <w:rPr>
          <w:sz w:val="28"/>
          <w:szCs w:val="28"/>
        </w:rPr>
        <w:t xml:space="preserve">selbst behalten </w:t>
      </w:r>
      <w:r>
        <w:rPr>
          <w:sz w:val="28"/>
          <w:szCs w:val="28"/>
        </w:rPr>
        <w:t>können</w:t>
      </w:r>
      <w:r w:rsidRPr="00286DC5">
        <w:rPr>
          <w:sz w:val="28"/>
          <w:szCs w:val="28"/>
        </w:rPr>
        <w:t xml:space="preserve">, sondern die es zu </w:t>
      </w:r>
      <w:r>
        <w:rPr>
          <w:sz w:val="28"/>
          <w:szCs w:val="28"/>
        </w:rPr>
        <w:t>ver</w:t>
      </w:r>
      <w:r w:rsidRPr="00286DC5">
        <w:rPr>
          <w:sz w:val="28"/>
          <w:szCs w:val="28"/>
        </w:rPr>
        <w:t xml:space="preserve">schenken gilt. </w:t>
      </w:r>
    </w:p>
    <w:p w:rsidR="002963D7" w:rsidRDefault="002963D7" w:rsidP="00476E40">
      <w:pPr>
        <w:pStyle w:val="KeinLeerraum"/>
        <w:spacing w:line="276" w:lineRule="auto"/>
        <w:jc w:val="left"/>
        <w:rPr>
          <w:sz w:val="28"/>
          <w:szCs w:val="28"/>
        </w:rPr>
      </w:pPr>
      <w:r>
        <w:rPr>
          <w:sz w:val="28"/>
          <w:szCs w:val="28"/>
        </w:rPr>
        <w:lastRenderedPageBreak/>
        <w:t>Alle Evangelien der Osterzeit sind</w:t>
      </w:r>
      <w:r w:rsidRPr="00286DC5">
        <w:rPr>
          <w:sz w:val="28"/>
          <w:szCs w:val="28"/>
        </w:rPr>
        <w:t xml:space="preserve"> darauf ausgerichtet</w:t>
      </w:r>
      <w:r w:rsidRPr="001A5AE7">
        <w:rPr>
          <w:sz w:val="28"/>
          <w:szCs w:val="28"/>
        </w:rPr>
        <w:t xml:space="preserve"> </w:t>
      </w:r>
      <w:r w:rsidRPr="00286DC5">
        <w:rPr>
          <w:sz w:val="28"/>
          <w:szCs w:val="28"/>
        </w:rPr>
        <w:t xml:space="preserve">unseren Glauben im Hinblick auf die Mission zu stärken. Der Heilige Geist ist </w:t>
      </w:r>
      <w:r>
        <w:rPr>
          <w:sz w:val="28"/>
          <w:szCs w:val="28"/>
        </w:rPr>
        <w:t xml:space="preserve">das </w:t>
      </w:r>
      <w:r w:rsidRPr="00286DC5">
        <w:rPr>
          <w:sz w:val="28"/>
          <w:szCs w:val="28"/>
        </w:rPr>
        <w:t xml:space="preserve">Feuer, das Sünden verbrennt und neue </w:t>
      </w:r>
      <w:r>
        <w:rPr>
          <w:sz w:val="28"/>
          <w:szCs w:val="28"/>
        </w:rPr>
        <w:t>Gemeinschaft</w:t>
      </w:r>
      <w:r w:rsidRPr="00286DC5">
        <w:rPr>
          <w:sz w:val="28"/>
          <w:szCs w:val="28"/>
        </w:rPr>
        <w:t xml:space="preserve"> schafft; er ist </w:t>
      </w:r>
      <w:r>
        <w:rPr>
          <w:sz w:val="28"/>
          <w:szCs w:val="28"/>
        </w:rPr>
        <w:t xml:space="preserve">das </w:t>
      </w:r>
      <w:r w:rsidRPr="00286DC5">
        <w:rPr>
          <w:sz w:val="28"/>
          <w:szCs w:val="28"/>
        </w:rPr>
        <w:t xml:space="preserve">Feuer der Liebe, mit dem die Jünger »die Welt in Brand setzen« können, Liebe der Zärtlichkeit, die die Kleinen, die Armen, die Ausgeschlossenen bevorzugt… </w:t>
      </w:r>
    </w:p>
    <w:p w:rsidR="002963D7" w:rsidRDefault="002963D7" w:rsidP="00476E40">
      <w:pPr>
        <w:pStyle w:val="KeinLeerraum"/>
        <w:spacing w:line="276" w:lineRule="auto"/>
        <w:jc w:val="left"/>
        <w:rPr>
          <w:sz w:val="28"/>
          <w:szCs w:val="28"/>
        </w:rPr>
      </w:pPr>
      <w:r w:rsidRPr="00286DC5">
        <w:rPr>
          <w:sz w:val="28"/>
          <w:szCs w:val="28"/>
        </w:rPr>
        <w:t xml:space="preserve">In den Sakramenten der Taufe und der Firmung </w:t>
      </w:r>
      <w:r>
        <w:rPr>
          <w:sz w:val="28"/>
          <w:szCs w:val="28"/>
        </w:rPr>
        <w:t xml:space="preserve">empfangen </w:t>
      </w:r>
      <w:r w:rsidRPr="00286DC5">
        <w:rPr>
          <w:sz w:val="28"/>
          <w:szCs w:val="28"/>
        </w:rPr>
        <w:t>wir den Heiligen Geist mit seinen Gaben: Weisheit, Einsicht, Rat, Stärke, Erkenntnis, Frömmigkeit, Gottesfurcht. Diese letzte Gabe – die Gottesfurcht – ist das Gegenteil der Furcht, die zuvor die Jünger gelähmt hatte: sie ist die Liebe zum Herrn, sie ist die Gewissheit seiner</w:t>
      </w:r>
      <w:r>
        <w:rPr>
          <w:sz w:val="28"/>
          <w:szCs w:val="28"/>
        </w:rPr>
        <w:t xml:space="preserve"> </w:t>
      </w:r>
      <w:r w:rsidRPr="00286DC5">
        <w:rPr>
          <w:sz w:val="28"/>
          <w:szCs w:val="28"/>
        </w:rPr>
        <w:t>Barmherzigkeit und Güte. Das Pfingstfest erneuert das Bewusstsein, dass die Leben spendende Gegenwart des Heiligen Geistes in uns wohnt. Er gibt uns den Mut, außerhalb der schützenden Mauern unserer »</w:t>
      </w:r>
      <w:proofErr w:type="spellStart"/>
      <w:r w:rsidRPr="00286DC5">
        <w:rPr>
          <w:sz w:val="28"/>
          <w:szCs w:val="28"/>
        </w:rPr>
        <w:t>Abendsmahlssäle</w:t>
      </w:r>
      <w:proofErr w:type="spellEnd"/>
      <w:r w:rsidRPr="00286DC5">
        <w:rPr>
          <w:sz w:val="28"/>
          <w:szCs w:val="28"/>
        </w:rPr>
        <w:t xml:space="preserve">«, der kleinen Gruppen, zu gehen, ohne uns </w:t>
      </w:r>
      <w:r>
        <w:rPr>
          <w:sz w:val="28"/>
          <w:szCs w:val="28"/>
        </w:rPr>
        <w:t>in unseren</w:t>
      </w:r>
      <w:r w:rsidRPr="00286DC5">
        <w:rPr>
          <w:sz w:val="28"/>
          <w:szCs w:val="28"/>
        </w:rPr>
        <w:t xml:space="preserve"> Gewohnheiten einzuschließen. </w:t>
      </w:r>
    </w:p>
    <w:p w:rsidR="002963D7" w:rsidRDefault="002963D7" w:rsidP="00476E40">
      <w:pPr>
        <w:pStyle w:val="KeinLeerraum"/>
        <w:spacing w:line="276" w:lineRule="auto"/>
        <w:jc w:val="left"/>
        <w:rPr>
          <w:sz w:val="28"/>
          <w:szCs w:val="28"/>
        </w:rPr>
      </w:pPr>
      <w:r>
        <w:rPr>
          <w:sz w:val="28"/>
          <w:szCs w:val="28"/>
        </w:rPr>
        <w:t>Denken wir an Mari</w:t>
      </w:r>
      <w:r w:rsidRPr="00286DC5">
        <w:rPr>
          <w:sz w:val="28"/>
          <w:szCs w:val="28"/>
        </w:rPr>
        <w:t xml:space="preserve">a. Sie war zusammen mit den Aposteln dabei, als der Heilige Geist kam, </w:t>
      </w:r>
      <w:r>
        <w:rPr>
          <w:sz w:val="28"/>
          <w:szCs w:val="28"/>
        </w:rPr>
        <w:t xml:space="preserve">Sie ist die Hauptperson unter den Aposteln und </w:t>
      </w:r>
      <w:r w:rsidRPr="00286DC5">
        <w:rPr>
          <w:sz w:val="28"/>
          <w:szCs w:val="28"/>
        </w:rPr>
        <w:t>der ersten Gemeinde d</w:t>
      </w:r>
      <w:r>
        <w:rPr>
          <w:sz w:val="28"/>
          <w:szCs w:val="28"/>
        </w:rPr>
        <w:t>ie die</w:t>
      </w:r>
      <w:r w:rsidRPr="00286DC5">
        <w:rPr>
          <w:sz w:val="28"/>
          <w:szCs w:val="28"/>
        </w:rPr>
        <w:t xml:space="preserve"> wunderbare Erfahrung von Pfingsten</w:t>
      </w:r>
      <w:r>
        <w:rPr>
          <w:sz w:val="28"/>
          <w:szCs w:val="28"/>
        </w:rPr>
        <w:t xml:space="preserve"> machte. Bitten wir sie</w:t>
      </w:r>
      <w:r w:rsidRPr="00286DC5">
        <w:rPr>
          <w:sz w:val="28"/>
          <w:szCs w:val="28"/>
        </w:rPr>
        <w:t>, dass sie für die Kirche den glühenden missionarischen Geist.</w:t>
      </w:r>
    </w:p>
    <w:p w:rsidR="002963D7" w:rsidRDefault="002963D7" w:rsidP="00476E40">
      <w:pPr>
        <w:pStyle w:val="KeinLeerraum"/>
        <w:spacing w:line="276" w:lineRule="auto"/>
        <w:jc w:val="left"/>
        <w:rPr>
          <w:sz w:val="28"/>
          <w:szCs w:val="28"/>
        </w:rPr>
      </w:pPr>
    </w:p>
    <w:p w:rsidR="002963D7" w:rsidRPr="00476E40" w:rsidRDefault="002963D7" w:rsidP="00476E40">
      <w:pPr>
        <w:pStyle w:val="Textkrper1"/>
        <w:spacing w:after="160"/>
        <w:rPr>
          <w:rFonts w:ascii="Garamond Pro" w:hAnsi="Garamond Pro" w:hint="eastAsia"/>
          <w:sz w:val="40"/>
        </w:rPr>
      </w:pPr>
      <w:r w:rsidRPr="00476E40">
        <w:rPr>
          <w:rFonts w:ascii="Garamond Pro" w:hAnsi="Garamond Pro"/>
          <w:sz w:val="40"/>
        </w:rPr>
        <w:t xml:space="preserve">Deutung (3) </w:t>
      </w:r>
      <w:r w:rsidRPr="00476E40">
        <w:rPr>
          <w:rFonts w:ascii="Garamond Pro" w:hAnsi="Garamond Pro" w:hint="eastAsia"/>
          <w:i/>
          <w:sz w:val="18"/>
          <w:szCs w:val="18"/>
        </w:rPr>
        <w:t>Gedanken von Kardinal Christoph Schönborn zum Evangelium 2020 (Joh 20,19-23)</w:t>
      </w:r>
    </w:p>
    <w:p w:rsidR="00476E40" w:rsidRDefault="00476E40" w:rsidP="00476E40">
      <w:pPr>
        <w:pStyle w:val="KeinLeerraum"/>
        <w:spacing w:line="276" w:lineRule="auto"/>
        <w:jc w:val="left"/>
        <w:rPr>
          <w:sz w:val="28"/>
          <w:szCs w:val="28"/>
        </w:rPr>
      </w:pPr>
    </w:p>
    <w:p w:rsidR="002963D7" w:rsidRPr="002963D7" w:rsidRDefault="002963D7" w:rsidP="00476E40">
      <w:pPr>
        <w:pStyle w:val="KeinLeerraum"/>
        <w:spacing w:line="276" w:lineRule="auto"/>
        <w:jc w:val="left"/>
        <w:rPr>
          <w:sz w:val="28"/>
          <w:szCs w:val="28"/>
        </w:rPr>
      </w:pPr>
      <w:r w:rsidRPr="002963D7">
        <w:rPr>
          <w:rFonts w:hint="eastAsia"/>
          <w:sz w:val="28"/>
          <w:szCs w:val="28"/>
        </w:rPr>
        <w:t>Eingeschlossen aus Angst! So war die Situation, damals i</w:t>
      </w:r>
      <w:r>
        <w:rPr>
          <w:sz w:val="28"/>
          <w:szCs w:val="28"/>
        </w:rPr>
        <w:t>n</w:t>
      </w:r>
      <w:r w:rsidRPr="002963D7">
        <w:rPr>
          <w:rFonts w:hint="eastAsia"/>
          <w:sz w:val="28"/>
          <w:szCs w:val="28"/>
        </w:rPr>
        <w:t xml:space="preserve"> Jerusalem </w:t>
      </w:r>
      <w:r>
        <w:rPr>
          <w:sz w:val="28"/>
          <w:szCs w:val="28"/>
        </w:rPr>
        <w:t xml:space="preserve">im </w:t>
      </w:r>
      <w:r w:rsidRPr="002963D7">
        <w:rPr>
          <w:rFonts w:hint="eastAsia"/>
          <w:sz w:val="28"/>
          <w:szCs w:val="28"/>
        </w:rPr>
        <w:t xml:space="preserve">Jahre 30. Die Jünger hatten allen Grund, die Türen ihres Quartiers fest von innen zu verriegeln, denn jederzeit konnte man auch sie verhaften und ihnen kurzen Prozess machen, wie man es eben mit ihrem Meister getan hatte, mit Jesus, dem Galiläer, dem Propheten aus Nazareth. Verständlich, dass der engste Kreis seiner Anhänger </w:t>
      </w:r>
      <w:r w:rsidR="00923001">
        <w:rPr>
          <w:sz w:val="28"/>
          <w:szCs w:val="28"/>
        </w:rPr>
        <w:t xml:space="preserve">Jesu </w:t>
      </w:r>
      <w:r w:rsidRPr="002963D7">
        <w:rPr>
          <w:rFonts w:hint="eastAsia"/>
          <w:sz w:val="28"/>
          <w:szCs w:val="28"/>
        </w:rPr>
        <w:t xml:space="preserve">sich ganz versteckt hielt. Die Angst saß tief. </w:t>
      </w:r>
    </w:p>
    <w:p w:rsidR="00476E40" w:rsidRDefault="00476E40" w:rsidP="00476E40">
      <w:pPr>
        <w:pStyle w:val="KeinLeerraum"/>
        <w:spacing w:line="276" w:lineRule="auto"/>
        <w:jc w:val="left"/>
        <w:rPr>
          <w:sz w:val="28"/>
          <w:szCs w:val="28"/>
        </w:rPr>
      </w:pPr>
      <w:r>
        <w:rPr>
          <w:sz w:val="28"/>
          <w:szCs w:val="28"/>
        </w:rPr>
        <w:t xml:space="preserve">Am </w:t>
      </w:r>
      <w:r w:rsidRPr="002963D7">
        <w:rPr>
          <w:rFonts w:hint="eastAsia"/>
          <w:sz w:val="28"/>
          <w:szCs w:val="28"/>
        </w:rPr>
        <w:t>fünfzig</w:t>
      </w:r>
      <w:r>
        <w:rPr>
          <w:sz w:val="28"/>
          <w:szCs w:val="28"/>
        </w:rPr>
        <w:t>sten Tag nach Ostern</w:t>
      </w:r>
      <w:r w:rsidR="002963D7" w:rsidRPr="002963D7">
        <w:rPr>
          <w:rFonts w:hint="eastAsia"/>
          <w:sz w:val="28"/>
          <w:szCs w:val="28"/>
        </w:rPr>
        <w:t xml:space="preserve">, am jüdischen Pfingstfest, sind </w:t>
      </w:r>
      <w:r>
        <w:rPr>
          <w:sz w:val="28"/>
          <w:szCs w:val="28"/>
        </w:rPr>
        <w:t>d</w:t>
      </w:r>
      <w:r w:rsidR="002963D7" w:rsidRPr="002963D7">
        <w:rPr>
          <w:rFonts w:hint="eastAsia"/>
          <w:sz w:val="28"/>
          <w:szCs w:val="28"/>
        </w:rPr>
        <w:t xml:space="preserve">ie </w:t>
      </w:r>
      <w:r>
        <w:rPr>
          <w:sz w:val="28"/>
          <w:szCs w:val="28"/>
        </w:rPr>
        <w:t xml:space="preserve">Jünger Jesu </w:t>
      </w:r>
      <w:r w:rsidR="002963D7" w:rsidRPr="002963D7">
        <w:rPr>
          <w:rFonts w:hint="eastAsia"/>
          <w:sz w:val="28"/>
          <w:szCs w:val="28"/>
        </w:rPr>
        <w:t>in ihrem Quartier. D</w:t>
      </w:r>
      <w:r w:rsidR="00923001">
        <w:rPr>
          <w:sz w:val="28"/>
          <w:szCs w:val="28"/>
        </w:rPr>
        <w:t>och di</w:t>
      </w:r>
      <w:r w:rsidR="002963D7" w:rsidRPr="002963D7">
        <w:rPr>
          <w:rFonts w:hint="eastAsia"/>
          <w:sz w:val="28"/>
          <w:szCs w:val="28"/>
        </w:rPr>
        <w:t xml:space="preserve">esmal </w:t>
      </w:r>
      <w:r w:rsidR="00923001">
        <w:rPr>
          <w:sz w:val="28"/>
          <w:szCs w:val="28"/>
        </w:rPr>
        <w:t xml:space="preserve">geschieht etwas Neues. Die </w:t>
      </w:r>
      <w:r w:rsidR="002963D7" w:rsidRPr="002963D7">
        <w:rPr>
          <w:rFonts w:hint="eastAsia"/>
          <w:sz w:val="28"/>
          <w:szCs w:val="28"/>
        </w:rPr>
        <w:t xml:space="preserve">Türen </w:t>
      </w:r>
      <w:r w:rsidR="00923001">
        <w:rPr>
          <w:sz w:val="28"/>
          <w:szCs w:val="28"/>
        </w:rPr>
        <w:t xml:space="preserve">sind </w:t>
      </w:r>
      <w:r w:rsidR="002963D7" w:rsidRPr="002963D7">
        <w:rPr>
          <w:rFonts w:hint="eastAsia"/>
          <w:sz w:val="28"/>
          <w:szCs w:val="28"/>
        </w:rPr>
        <w:t xml:space="preserve">nicht </w:t>
      </w:r>
      <w:r w:rsidR="00923001">
        <w:rPr>
          <w:sz w:val="28"/>
          <w:szCs w:val="28"/>
        </w:rPr>
        <w:t xml:space="preserve">mehr </w:t>
      </w:r>
      <w:r w:rsidR="002963D7" w:rsidRPr="002963D7">
        <w:rPr>
          <w:rFonts w:hint="eastAsia"/>
          <w:sz w:val="28"/>
          <w:szCs w:val="28"/>
        </w:rPr>
        <w:t>verschlossen. Im Gegenteil. Scharen von Menschen drängen sich vor dem Haus, in dem sie sich aufh</w:t>
      </w:r>
      <w:r w:rsidR="00923001">
        <w:rPr>
          <w:sz w:val="28"/>
          <w:szCs w:val="28"/>
        </w:rPr>
        <w:t>alten</w:t>
      </w:r>
      <w:r w:rsidR="002963D7" w:rsidRPr="002963D7">
        <w:rPr>
          <w:rFonts w:hint="eastAsia"/>
          <w:sz w:val="28"/>
          <w:szCs w:val="28"/>
        </w:rPr>
        <w:t xml:space="preserve">. Aus den verängstigten Jüngern Jesu sind Menschen geworden, die keine Scheu haben, vor die Menge hinzutreten und zu </w:t>
      </w:r>
      <w:r>
        <w:rPr>
          <w:sz w:val="28"/>
          <w:szCs w:val="28"/>
        </w:rPr>
        <w:t xml:space="preserve">Menschen unterschiedlichster </w:t>
      </w:r>
      <w:r w:rsidR="002963D7" w:rsidRPr="002963D7">
        <w:rPr>
          <w:rFonts w:hint="eastAsia"/>
          <w:sz w:val="28"/>
          <w:szCs w:val="28"/>
        </w:rPr>
        <w:t>Sprache</w:t>
      </w:r>
      <w:r>
        <w:rPr>
          <w:sz w:val="28"/>
          <w:szCs w:val="28"/>
        </w:rPr>
        <w:t>n</w:t>
      </w:r>
      <w:r w:rsidR="002963D7" w:rsidRPr="002963D7">
        <w:rPr>
          <w:rFonts w:hint="eastAsia"/>
          <w:sz w:val="28"/>
          <w:szCs w:val="28"/>
        </w:rPr>
        <w:t xml:space="preserve"> zu reden, so überzeugend und bewegend, dass sich die Menschen ihnen anschlossen. Was ist in diesen fünfzig Tagen geschehen, dass aus einer verängstigten Gruppe eine überzeugende, anziehende, wachsende Gemeinschaft geworden ist? Etwas muss passiert sein, das ihnen Mut, Hoffnung, neue Energie gegeben hat. </w:t>
      </w:r>
    </w:p>
    <w:p w:rsidR="00476E40" w:rsidRDefault="00476E40" w:rsidP="00476E40">
      <w:pPr>
        <w:pStyle w:val="KeinLeerraum"/>
        <w:spacing w:line="276" w:lineRule="auto"/>
        <w:jc w:val="left"/>
        <w:rPr>
          <w:sz w:val="28"/>
          <w:szCs w:val="28"/>
        </w:rPr>
      </w:pPr>
    </w:p>
    <w:p w:rsidR="002963D7" w:rsidRPr="002963D7" w:rsidRDefault="002963D7" w:rsidP="00476E40">
      <w:pPr>
        <w:pStyle w:val="KeinLeerraum"/>
        <w:spacing w:line="276" w:lineRule="auto"/>
        <w:jc w:val="left"/>
        <w:rPr>
          <w:sz w:val="28"/>
          <w:szCs w:val="28"/>
        </w:rPr>
      </w:pPr>
      <w:r w:rsidRPr="002963D7">
        <w:rPr>
          <w:rFonts w:hint="eastAsia"/>
          <w:sz w:val="28"/>
          <w:szCs w:val="28"/>
        </w:rPr>
        <w:t xml:space="preserve">Nach </w:t>
      </w:r>
      <w:r w:rsidR="00476E40">
        <w:rPr>
          <w:sz w:val="28"/>
          <w:szCs w:val="28"/>
        </w:rPr>
        <w:t xml:space="preserve">2 Jahren </w:t>
      </w:r>
      <w:r w:rsidRPr="002963D7">
        <w:rPr>
          <w:rFonts w:hint="eastAsia"/>
          <w:sz w:val="28"/>
          <w:szCs w:val="28"/>
        </w:rPr>
        <w:t>des „</w:t>
      </w:r>
      <w:proofErr w:type="spellStart"/>
      <w:r w:rsidRPr="002963D7">
        <w:rPr>
          <w:rFonts w:hint="eastAsia"/>
          <w:sz w:val="28"/>
          <w:szCs w:val="28"/>
        </w:rPr>
        <w:t>Lockdown</w:t>
      </w:r>
      <w:proofErr w:type="spellEnd"/>
      <w:r w:rsidRPr="002963D7">
        <w:rPr>
          <w:rFonts w:hint="eastAsia"/>
          <w:sz w:val="28"/>
          <w:szCs w:val="28"/>
        </w:rPr>
        <w:t xml:space="preserve">“ </w:t>
      </w:r>
      <w:r w:rsidR="00476E40">
        <w:rPr>
          <w:sz w:val="28"/>
          <w:szCs w:val="28"/>
        </w:rPr>
        <w:t xml:space="preserve">sind die letzten Einschränkungen eines offenen Miteinanderlebens </w:t>
      </w:r>
      <w:r w:rsidR="00476E40">
        <w:rPr>
          <w:rFonts w:hint="eastAsia"/>
          <w:sz w:val="28"/>
          <w:szCs w:val="28"/>
        </w:rPr>
        <w:t>aufgehoben</w:t>
      </w:r>
      <w:r w:rsidRPr="002963D7">
        <w:rPr>
          <w:rFonts w:hint="eastAsia"/>
          <w:sz w:val="28"/>
          <w:szCs w:val="28"/>
        </w:rPr>
        <w:t>. Die Angst vor Corona, die uns alle zu Haus</w:t>
      </w:r>
      <w:r w:rsidR="00476E40">
        <w:rPr>
          <w:rFonts w:hint="eastAsia"/>
          <w:sz w:val="28"/>
          <w:szCs w:val="28"/>
        </w:rPr>
        <w:t>e zu bleiben nötigte, schwindet</w:t>
      </w:r>
      <w:r w:rsidRPr="002963D7">
        <w:rPr>
          <w:rFonts w:hint="eastAsia"/>
          <w:sz w:val="28"/>
          <w:szCs w:val="28"/>
        </w:rPr>
        <w:t>. Aber wi</w:t>
      </w:r>
      <w:r w:rsidR="000F1D50">
        <w:rPr>
          <w:sz w:val="28"/>
          <w:szCs w:val="28"/>
        </w:rPr>
        <w:t xml:space="preserve">e gelingt </w:t>
      </w:r>
      <w:r w:rsidRPr="002963D7">
        <w:rPr>
          <w:rFonts w:hint="eastAsia"/>
          <w:sz w:val="28"/>
          <w:szCs w:val="28"/>
        </w:rPr>
        <w:t>der Neustart? We</w:t>
      </w:r>
      <w:r w:rsidR="000F1D50">
        <w:rPr>
          <w:sz w:val="28"/>
          <w:szCs w:val="28"/>
        </w:rPr>
        <w:t xml:space="preserve">lche Ängste, Verschlossenheit, Nachwirkungen der Maßnahmen </w:t>
      </w:r>
      <w:r w:rsidRPr="002963D7">
        <w:rPr>
          <w:rFonts w:hint="eastAsia"/>
          <w:sz w:val="28"/>
          <w:szCs w:val="28"/>
        </w:rPr>
        <w:t>bleib</w:t>
      </w:r>
      <w:r w:rsidR="000F1D50">
        <w:rPr>
          <w:sz w:val="28"/>
          <w:szCs w:val="28"/>
        </w:rPr>
        <w:t>en</w:t>
      </w:r>
      <w:r w:rsidRPr="002963D7">
        <w:rPr>
          <w:rFonts w:hint="eastAsia"/>
          <w:sz w:val="28"/>
          <w:szCs w:val="28"/>
        </w:rPr>
        <w:t xml:space="preserve">? Diese Fragen bewegen uns zu Recht.  </w:t>
      </w:r>
    </w:p>
    <w:p w:rsidR="002963D7" w:rsidRPr="002963D7" w:rsidRDefault="002963D7" w:rsidP="00476E40">
      <w:pPr>
        <w:pStyle w:val="KeinLeerraum"/>
        <w:spacing w:line="276" w:lineRule="auto"/>
        <w:jc w:val="left"/>
        <w:rPr>
          <w:sz w:val="28"/>
          <w:szCs w:val="28"/>
        </w:rPr>
      </w:pPr>
    </w:p>
    <w:p w:rsidR="002963D7" w:rsidRPr="002963D7" w:rsidRDefault="002963D7" w:rsidP="00476E40">
      <w:pPr>
        <w:pStyle w:val="KeinLeerraum"/>
        <w:spacing w:line="276" w:lineRule="auto"/>
        <w:jc w:val="left"/>
        <w:rPr>
          <w:sz w:val="28"/>
          <w:szCs w:val="28"/>
        </w:rPr>
      </w:pPr>
      <w:r w:rsidRPr="002963D7">
        <w:rPr>
          <w:rFonts w:hint="eastAsia"/>
          <w:sz w:val="28"/>
          <w:szCs w:val="28"/>
        </w:rPr>
        <w:t xml:space="preserve"> Zwei Erfahrungen haben damals in Jerusalem bei den Leuten um Jesus </w:t>
      </w:r>
      <w:r w:rsidR="000F1D50">
        <w:rPr>
          <w:sz w:val="28"/>
          <w:szCs w:val="28"/>
        </w:rPr>
        <w:t>eine</w:t>
      </w:r>
      <w:r w:rsidRPr="002963D7">
        <w:rPr>
          <w:rFonts w:hint="eastAsia"/>
          <w:sz w:val="28"/>
          <w:szCs w:val="28"/>
        </w:rPr>
        <w:t xml:space="preserve"> erstaunliche Wende bewirkt. Und diese Wende hatte ganz praktische Konsequenzen, die </w:t>
      </w:r>
      <w:r w:rsidR="000F1D50">
        <w:rPr>
          <w:sz w:val="28"/>
          <w:szCs w:val="28"/>
        </w:rPr>
        <w:t xml:space="preserve">auch </w:t>
      </w:r>
      <w:r w:rsidRPr="002963D7">
        <w:rPr>
          <w:rFonts w:hint="eastAsia"/>
          <w:sz w:val="28"/>
          <w:szCs w:val="28"/>
        </w:rPr>
        <w:t xml:space="preserve">für heute Orientierung geben können. Die erste, entscheidende Erfahrung machten sie damals, als Jesus trotz verschlossenen Türen mitten unter ihnen stand. Er lebt! </w:t>
      </w:r>
      <w:r w:rsidR="000F1D50">
        <w:rPr>
          <w:sz w:val="28"/>
          <w:szCs w:val="28"/>
        </w:rPr>
        <w:t xml:space="preserve">Der uns liebt </w:t>
      </w:r>
      <w:r w:rsidRPr="002963D7">
        <w:rPr>
          <w:rFonts w:hint="eastAsia"/>
          <w:sz w:val="28"/>
          <w:szCs w:val="28"/>
        </w:rPr>
        <w:t xml:space="preserve">ist da, und mit ihm die Freude und die Hoffnung und der Mut, sich </w:t>
      </w:r>
      <w:r w:rsidR="000F1D50">
        <w:rPr>
          <w:sz w:val="28"/>
          <w:szCs w:val="28"/>
        </w:rPr>
        <w:t xml:space="preserve">mit ihm </w:t>
      </w:r>
      <w:r w:rsidRPr="002963D7">
        <w:rPr>
          <w:rFonts w:hint="eastAsia"/>
          <w:sz w:val="28"/>
          <w:szCs w:val="28"/>
        </w:rPr>
        <w:t xml:space="preserve">auf den Weg zu machen. </w:t>
      </w:r>
    </w:p>
    <w:p w:rsidR="002963D7" w:rsidRPr="002963D7" w:rsidRDefault="002963D7" w:rsidP="00476E40">
      <w:pPr>
        <w:pStyle w:val="KeinLeerraum"/>
        <w:spacing w:line="276" w:lineRule="auto"/>
        <w:jc w:val="left"/>
        <w:rPr>
          <w:sz w:val="28"/>
          <w:szCs w:val="28"/>
        </w:rPr>
      </w:pPr>
    </w:p>
    <w:p w:rsidR="002963D7" w:rsidRPr="002963D7" w:rsidRDefault="002963D7" w:rsidP="00476E40">
      <w:pPr>
        <w:pStyle w:val="KeinLeerraum"/>
        <w:spacing w:line="276" w:lineRule="auto"/>
        <w:jc w:val="left"/>
        <w:rPr>
          <w:sz w:val="28"/>
          <w:szCs w:val="28"/>
        </w:rPr>
      </w:pPr>
      <w:r w:rsidRPr="002963D7">
        <w:rPr>
          <w:rFonts w:hint="eastAsia"/>
          <w:sz w:val="28"/>
          <w:szCs w:val="28"/>
        </w:rPr>
        <w:t>Die zweite Erfahrung hatte Jesus ihnen vor seinem Leidensweg angekündigt: den Heiligen Geist. Er hat ihnen versprochen, dass sie eine neue „Kraft von oben“ erhalten werden. Am Pfingstfest in Jerusalem erleben sie, wie der Heilige Geist wirkt. Sie werden „Feuer und Flamme“ für den Weg Jesu, für das Evangelium</w:t>
      </w:r>
      <w:r w:rsidR="000F1D50">
        <w:rPr>
          <w:sz w:val="28"/>
          <w:szCs w:val="28"/>
        </w:rPr>
        <w:t xml:space="preserve"> empfangen</w:t>
      </w:r>
      <w:r w:rsidRPr="002963D7">
        <w:rPr>
          <w:rFonts w:hint="eastAsia"/>
          <w:sz w:val="28"/>
          <w:szCs w:val="28"/>
        </w:rPr>
        <w:t xml:space="preserve">. </w:t>
      </w:r>
    </w:p>
    <w:p w:rsidR="002963D7" w:rsidRPr="002963D7" w:rsidRDefault="002963D7" w:rsidP="00476E40">
      <w:pPr>
        <w:pStyle w:val="KeinLeerraum"/>
        <w:spacing w:line="276" w:lineRule="auto"/>
        <w:jc w:val="left"/>
        <w:rPr>
          <w:sz w:val="28"/>
          <w:szCs w:val="28"/>
        </w:rPr>
      </w:pPr>
    </w:p>
    <w:p w:rsidR="002963D7" w:rsidRDefault="002963D7" w:rsidP="00476E40">
      <w:pPr>
        <w:pStyle w:val="KeinLeerraum"/>
        <w:spacing w:line="276" w:lineRule="auto"/>
        <w:jc w:val="left"/>
        <w:rPr>
          <w:sz w:val="28"/>
          <w:szCs w:val="28"/>
        </w:rPr>
      </w:pPr>
      <w:r w:rsidRPr="002963D7">
        <w:rPr>
          <w:rFonts w:hint="eastAsia"/>
          <w:sz w:val="28"/>
          <w:szCs w:val="28"/>
        </w:rPr>
        <w:t xml:space="preserve">Pfingsten in </w:t>
      </w:r>
      <w:r w:rsidR="000F1D50">
        <w:rPr>
          <w:sz w:val="28"/>
          <w:szCs w:val="28"/>
        </w:rPr>
        <w:t>Nach-</w:t>
      </w:r>
      <w:r w:rsidRPr="002963D7">
        <w:rPr>
          <w:rFonts w:hint="eastAsia"/>
          <w:sz w:val="28"/>
          <w:szCs w:val="28"/>
        </w:rPr>
        <w:t>Corona</w:t>
      </w:r>
      <w:r w:rsidR="000F1D50">
        <w:rPr>
          <w:sz w:val="28"/>
          <w:szCs w:val="28"/>
        </w:rPr>
        <w:t>-Z</w:t>
      </w:r>
      <w:r w:rsidRPr="002963D7">
        <w:rPr>
          <w:rFonts w:hint="eastAsia"/>
          <w:sz w:val="28"/>
          <w:szCs w:val="28"/>
        </w:rPr>
        <w:t>eiten: Wie wirkt der Geist Jesu heute? Aus der Erfahrung, dass Jesus lebt und dass sein Geist w</w:t>
      </w:r>
      <w:r w:rsidR="000F1D50">
        <w:rPr>
          <w:sz w:val="28"/>
          <w:szCs w:val="28"/>
        </w:rPr>
        <w:t>eht wo er will</w:t>
      </w:r>
      <w:r w:rsidRPr="002963D7">
        <w:rPr>
          <w:rFonts w:hint="eastAsia"/>
          <w:sz w:val="28"/>
          <w:szCs w:val="28"/>
        </w:rPr>
        <w:t xml:space="preserve">, entstand eine solidarische Gemeinschaft, die „Urkirche“, die erste christliche Gemeinde in Jerusalem. Ihr auffallendstes Kennzeichen war die </w:t>
      </w:r>
      <w:r w:rsidR="000F1D50">
        <w:rPr>
          <w:sz w:val="28"/>
          <w:szCs w:val="28"/>
        </w:rPr>
        <w:t>solidarische G</w:t>
      </w:r>
      <w:r w:rsidRPr="002963D7">
        <w:rPr>
          <w:rFonts w:hint="eastAsia"/>
          <w:sz w:val="28"/>
          <w:szCs w:val="28"/>
        </w:rPr>
        <w:t xml:space="preserve">emeinschaft. „Sie hatten alles gemeinsam ... Es gab keinen unter ihnen, der Not litt … Jedem wurde so viel zugeteilt, wie er nötig hatte.“ So wird in der Apostelgeschichte die Urgemeinde dargestellt. Alle </w:t>
      </w:r>
      <w:r w:rsidR="000F1D50">
        <w:rPr>
          <w:sz w:val="28"/>
          <w:szCs w:val="28"/>
        </w:rPr>
        <w:t>waren</w:t>
      </w:r>
      <w:r w:rsidR="000F1D50">
        <w:rPr>
          <w:rFonts w:hint="eastAsia"/>
          <w:sz w:val="28"/>
          <w:szCs w:val="28"/>
        </w:rPr>
        <w:t xml:space="preserve"> „ein Herz und eine Seele“</w:t>
      </w:r>
      <w:r w:rsidRPr="002963D7">
        <w:rPr>
          <w:rFonts w:hint="eastAsia"/>
          <w:sz w:val="28"/>
          <w:szCs w:val="28"/>
        </w:rPr>
        <w:t>. Zwar gab es von Anfang an auch All</w:t>
      </w:r>
      <w:r w:rsidR="000F1D50">
        <w:rPr>
          <w:sz w:val="28"/>
          <w:szCs w:val="28"/>
        </w:rPr>
        <w:t>-</w:t>
      </w:r>
      <w:r w:rsidRPr="002963D7">
        <w:rPr>
          <w:rFonts w:hint="eastAsia"/>
          <w:sz w:val="28"/>
          <w:szCs w:val="28"/>
        </w:rPr>
        <w:t>zu</w:t>
      </w:r>
      <w:r w:rsidR="000F1D50">
        <w:rPr>
          <w:sz w:val="28"/>
          <w:szCs w:val="28"/>
        </w:rPr>
        <w:t>-M</w:t>
      </w:r>
      <w:r w:rsidRPr="002963D7">
        <w:rPr>
          <w:rFonts w:hint="eastAsia"/>
          <w:sz w:val="28"/>
          <w:szCs w:val="28"/>
        </w:rPr>
        <w:t>enschliches in der jungen Kirche. Aber d</w:t>
      </w:r>
      <w:r w:rsidR="004C71BE">
        <w:rPr>
          <w:sz w:val="28"/>
          <w:szCs w:val="28"/>
        </w:rPr>
        <w:t xml:space="preserve">er Geist </w:t>
      </w:r>
      <w:r w:rsidRPr="002963D7">
        <w:rPr>
          <w:rFonts w:hint="eastAsia"/>
          <w:sz w:val="28"/>
          <w:szCs w:val="28"/>
        </w:rPr>
        <w:t>einer echt solidarischen Gemeinschaft bleibt d</w:t>
      </w:r>
      <w:r w:rsidR="004C71BE">
        <w:rPr>
          <w:sz w:val="28"/>
          <w:szCs w:val="28"/>
        </w:rPr>
        <w:t>as Feuer</w:t>
      </w:r>
      <w:r w:rsidRPr="002963D7">
        <w:rPr>
          <w:rFonts w:hint="eastAsia"/>
          <w:sz w:val="28"/>
          <w:szCs w:val="28"/>
        </w:rPr>
        <w:t xml:space="preserve"> bis heute. Die praktische </w:t>
      </w:r>
      <w:r w:rsidR="004C71BE">
        <w:rPr>
          <w:sz w:val="28"/>
          <w:szCs w:val="28"/>
        </w:rPr>
        <w:t xml:space="preserve">Glaubensleben </w:t>
      </w:r>
      <w:r w:rsidRPr="002963D7">
        <w:rPr>
          <w:rFonts w:hint="eastAsia"/>
          <w:sz w:val="28"/>
          <w:szCs w:val="28"/>
        </w:rPr>
        <w:t>ist immer eine Herausforderung. Aber genau dazu erbitten wir die Kraft des Heiligen Geistes</w:t>
      </w:r>
      <w:r w:rsidR="004C71BE">
        <w:rPr>
          <w:sz w:val="28"/>
          <w:szCs w:val="28"/>
        </w:rPr>
        <w:t xml:space="preserve"> die uns verheißen ist und erfüllt</w:t>
      </w:r>
      <w:r w:rsidRPr="002963D7">
        <w:rPr>
          <w:rFonts w:hint="eastAsia"/>
          <w:sz w:val="28"/>
          <w:szCs w:val="28"/>
        </w:rPr>
        <w:t>.</w:t>
      </w:r>
    </w:p>
    <w:p w:rsidR="00673AA9" w:rsidRDefault="00673AA9" w:rsidP="00476E40">
      <w:pPr>
        <w:pStyle w:val="KeinLeerraum"/>
        <w:spacing w:line="276" w:lineRule="auto"/>
        <w:jc w:val="left"/>
        <w:rPr>
          <w:sz w:val="28"/>
          <w:szCs w:val="28"/>
        </w:rPr>
      </w:pPr>
    </w:p>
    <w:p w:rsidR="00673AA9" w:rsidRDefault="00673AA9" w:rsidP="00476E40">
      <w:pPr>
        <w:pStyle w:val="KeinLeerraum"/>
        <w:spacing w:line="276" w:lineRule="auto"/>
        <w:jc w:val="left"/>
        <w:rPr>
          <w:sz w:val="28"/>
          <w:szCs w:val="28"/>
        </w:rPr>
      </w:pPr>
    </w:p>
    <w:p w:rsidR="00673AA9" w:rsidRDefault="00673AA9" w:rsidP="00673AA9">
      <w:pPr>
        <w:spacing w:line="276" w:lineRule="auto"/>
        <w:rPr>
          <w:rFonts w:ascii="Garamond Pro" w:hAnsi="Garamond Pro"/>
          <w:sz w:val="18"/>
          <w:szCs w:val="18"/>
        </w:rPr>
      </w:pPr>
      <w:r w:rsidRPr="00476E40">
        <w:rPr>
          <w:rFonts w:ascii="Garamond Pro" w:hAnsi="Garamond Pro"/>
          <w:sz w:val="40"/>
        </w:rPr>
        <w:t>Deutung (</w:t>
      </w:r>
      <w:r>
        <w:rPr>
          <w:rFonts w:ascii="Garamond Pro" w:hAnsi="Garamond Pro"/>
          <w:sz w:val="40"/>
        </w:rPr>
        <w:t>4</w:t>
      </w:r>
      <w:r w:rsidRPr="00476E40">
        <w:rPr>
          <w:rFonts w:ascii="Garamond Pro" w:hAnsi="Garamond Pro"/>
          <w:sz w:val="40"/>
        </w:rPr>
        <w:t xml:space="preserve">) </w:t>
      </w:r>
      <w:r w:rsidRPr="00673AA9">
        <w:rPr>
          <w:rFonts w:ascii="Garamond Pro" w:hAnsi="Garamond Pro"/>
          <w:sz w:val="18"/>
          <w:szCs w:val="18"/>
        </w:rPr>
        <w:t>Ratzinger, Pfingsten, München, 1978, Apg 2, 1–11, Evangelium: Joh 20, 19–23</w:t>
      </w:r>
    </w:p>
    <w:p w:rsidR="00673AA9" w:rsidRPr="00673AA9" w:rsidRDefault="00673AA9" w:rsidP="00673AA9">
      <w:pPr>
        <w:spacing w:line="276" w:lineRule="auto"/>
        <w:rPr>
          <w:rFonts w:ascii="Garamond Pro" w:hAnsi="Garamond Pro"/>
          <w:sz w:val="18"/>
          <w:szCs w:val="18"/>
        </w:rPr>
      </w:pPr>
    </w:p>
    <w:p w:rsidR="00673AA9" w:rsidRPr="00D45F62" w:rsidRDefault="00673AA9" w:rsidP="00673AA9">
      <w:pPr>
        <w:spacing w:line="276" w:lineRule="auto"/>
        <w:rPr>
          <w:sz w:val="28"/>
          <w:szCs w:val="28"/>
        </w:rPr>
      </w:pPr>
      <w:r w:rsidRPr="00D45F62">
        <w:rPr>
          <w:sz w:val="28"/>
          <w:szCs w:val="28"/>
        </w:rPr>
        <w:t xml:space="preserve">Der Heilige Geist kam auf die Jünger, als sie an einem Ort versammelt waren, so berichtet uns die Lesung aus der Apostelgeschichte. </w:t>
      </w:r>
      <w:r>
        <w:rPr>
          <w:sz w:val="28"/>
          <w:szCs w:val="28"/>
        </w:rPr>
        <w:t xml:space="preserve">Dies </w:t>
      </w:r>
      <w:r w:rsidRPr="00D45F62">
        <w:rPr>
          <w:sz w:val="28"/>
          <w:szCs w:val="28"/>
        </w:rPr>
        <w:t>sag</w:t>
      </w:r>
      <w:r>
        <w:rPr>
          <w:sz w:val="28"/>
          <w:szCs w:val="28"/>
        </w:rPr>
        <w:t xml:space="preserve">t etwas </w:t>
      </w:r>
      <w:r w:rsidRPr="00D45F62">
        <w:rPr>
          <w:sz w:val="28"/>
          <w:szCs w:val="28"/>
        </w:rPr>
        <w:t xml:space="preserve">über die Voraussetzung </w:t>
      </w:r>
      <w:r>
        <w:rPr>
          <w:sz w:val="28"/>
          <w:szCs w:val="28"/>
        </w:rPr>
        <w:t>des</w:t>
      </w:r>
      <w:r w:rsidRPr="00D45F62">
        <w:rPr>
          <w:sz w:val="28"/>
          <w:szCs w:val="28"/>
        </w:rPr>
        <w:t xml:space="preserve"> Kommens </w:t>
      </w:r>
      <w:r>
        <w:rPr>
          <w:sz w:val="28"/>
          <w:szCs w:val="28"/>
        </w:rPr>
        <w:t xml:space="preserve">des Geistes </w:t>
      </w:r>
      <w:r w:rsidRPr="00D45F62">
        <w:rPr>
          <w:sz w:val="28"/>
          <w:szCs w:val="28"/>
        </w:rPr>
        <w:t>und zugleich über die Zeic</w:t>
      </w:r>
      <w:r>
        <w:rPr>
          <w:sz w:val="28"/>
          <w:szCs w:val="28"/>
        </w:rPr>
        <w:t xml:space="preserve">hen seiner Nähe. </w:t>
      </w:r>
      <w:r w:rsidRPr="00D45F62">
        <w:rPr>
          <w:sz w:val="28"/>
          <w:szCs w:val="28"/>
        </w:rPr>
        <w:t xml:space="preserve">Jesus </w:t>
      </w:r>
      <w:r>
        <w:rPr>
          <w:sz w:val="28"/>
          <w:szCs w:val="28"/>
        </w:rPr>
        <w:t xml:space="preserve">trug </w:t>
      </w:r>
      <w:r w:rsidRPr="00D45F62">
        <w:rPr>
          <w:sz w:val="28"/>
          <w:szCs w:val="28"/>
        </w:rPr>
        <w:t>vor seinem Scheiden den Jüngern auf beieinander zu bleiben und die Gabe des Heiligen Geistes abzuwarten. Und so versammelt sich die Schar der Glaubenden, zusammen mit Maria und den inzwischen durch die Wahl des Matthias wieder zur Zwölfzahl ergänzten Aposteln.</w:t>
      </w:r>
      <w:r>
        <w:rPr>
          <w:sz w:val="28"/>
          <w:szCs w:val="28"/>
        </w:rPr>
        <w:t xml:space="preserve"> </w:t>
      </w:r>
      <w:r w:rsidRPr="00D45F62">
        <w:rPr>
          <w:sz w:val="28"/>
          <w:szCs w:val="28"/>
        </w:rPr>
        <w:t>Voraussetzung</w:t>
      </w:r>
      <w:r>
        <w:rPr>
          <w:sz w:val="28"/>
          <w:szCs w:val="28"/>
        </w:rPr>
        <w:t xml:space="preserve"> </w:t>
      </w:r>
      <w:r w:rsidRPr="00D45F62">
        <w:rPr>
          <w:sz w:val="28"/>
          <w:szCs w:val="28"/>
        </w:rPr>
        <w:t>für die Herkunft des Heiligen Geistes</w:t>
      </w:r>
      <w:r>
        <w:rPr>
          <w:sz w:val="28"/>
          <w:szCs w:val="28"/>
        </w:rPr>
        <w:t xml:space="preserve"> ist das </w:t>
      </w:r>
      <w:r w:rsidRPr="00D45F62">
        <w:rPr>
          <w:b/>
          <w:sz w:val="28"/>
          <w:szCs w:val="28"/>
        </w:rPr>
        <w:t>Beieinandersein in Eintracht</w:t>
      </w:r>
      <w:r w:rsidRPr="00D45F62">
        <w:rPr>
          <w:sz w:val="28"/>
          <w:szCs w:val="28"/>
        </w:rPr>
        <w:t xml:space="preserve">. Voraussetzung für die Eintracht </w:t>
      </w:r>
      <w:r>
        <w:rPr>
          <w:sz w:val="28"/>
          <w:szCs w:val="28"/>
        </w:rPr>
        <w:t xml:space="preserve">ist </w:t>
      </w:r>
      <w:r w:rsidRPr="00D45F62">
        <w:rPr>
          <w:b/>
          <w:sz w:val="28"/>
          <w:szCs w:val="28"/>
        </w:rPr>
        <w:t>das Gebet, das Hören auf den Herrn</w:t>
      </w:r>
      <w:r>
        <w:rPr>
          <w:sz w:val="28"/>
          <w:szCs w:val="28"/>
        </w:rPr>
        <w:t>.</w:t>
      </w:r>
      <w:r w:rsidRPr="00D45F62">
        <w:rPr>
          <w:sz w:val="28"/>
          <w:szCs w:val="28"/>
        </w:rPr>
        <w:t xml:space="preserve"> </w:t>
      </w:r>
      <w:r>
        <w:rPr>
          <w:sz w:val="28"/>
          <w:szCs w:val="28"/>
        </w:rPr>
        <w:t>Es</w:t>
      </w:r>
      <w:r w:rsidRPr="00D45F62">
        <w:rPr>
          <w:sz w:val="28"/>
          <w:szCs w:val="28"/>
        </w:rPr>
        <w:t xml:space="preserve"> </w:t>
      </w:r>
      <w:r>
        <w:rPr>
          <w:sz w:val="28"/>
          <w:szCs w:val="28"/>
        </w:rPr>
        <w:t xml:space="preserve">braucht </w:t>
      </w:r>
      <w:r w:rsidRPr="00D45F62">
        <w:rPr>
          <w:sz w:val="28"/>
          <w:szCs w:val="28"/>
        </w:rPr>
        <w:t xml:space="preserve">jenes stille Verweilen vor dem Worte Gottes, in dem sich unser Wollen und Tun entkrampfen und gerade so frei und fruchtbar werden. </w:t>
      </w:r>
      <w:r>
        <w:rPr>
          <w:sz w:val="28"/>
          <w:szCs w:val="28"/>
        </w:rPr>
        <w:t>W</w:t>
      </w:r>
      <w:r w:rsidRPr="00D45F62">
        <w:rPr>
          <w:sz w:val="28"/>
          <w:szCs w:val="28"/>
        </w:rPr>
        <w:t>ir wirken durch das, was wir sind, wenn wir die Wurzeln unseres Seins in die fruchtbare Stille Gottes hineinhalten.</w:t>
      </w:r>
    </w:p>
    <w:p w:rsidR="00673AA9" w:rsidRPr="00D45F62" w:rsidRDefault="00673AA9" w:rsidP="00673AA9">
      <w:pPr>
        <w:spacing w:line="276" w:lineRule="auto"/>
        <w:rPr>
          <w:sz w:val="28"/>
          <w:szCs w:val="28"/>
        </w:rPr>
      </w:pPr>
      <w:r w:rsidRPr="00D45F62">
        <w:rPr>
          <w:sz w:val="28"/>
          <w:szCs w:val="28"/>
        </w:rPr>
        <w:t xml:space="preserve">Der Heilige Geist wird in der Lesung unter zwei Bildern dargestellt: unter dem Bild des </w:t>
      </w:r>
      <w:r w:rsidRPr="00D45F62">
        <w:rPr>
          <w:b/>
          <w:sz w:val="28"/>
          <w:szCs w:val="28"/>
        </w:rPr>
        <w:t>Sturmes</w:t>
      </w:r>
      <w:r w:rsidRPr="00D45F62">
        <w:rPr>
          <w:sz w:val="28"/>
          <w:szCs w:val="28"/>
        </w:rPr>
        <w:t xml:space="preserve"> und unter dem Bild des </w:t>
      </w:r>
      <w:r w:rsidRPr="00D45F62">
        <w:rPr>
          <w:b/>
          <w:sz w:val="28"/>
          <w:szCs w:val="28"/>
        </w:rPr>
        <w:t>Feuers</w:t>
      </w:r>
      <w:r w:rsidRPr="00D45F62">
        <w:rPr>
          <w:sz w:val="28"/>
          <w:szCs w:val="28"/>
        </w:rPr>
        <w:t xml:space="preserve">. Sturm ist vor allen Dingen ein Ausdruck für Macht </w:t>
      </w:r>
      <w:r>
        <w:rPr>
          <w:sz w:val="28"/>
          <w:szCs w:val="28"/>
        </w:rPr>
        <w:t>und</w:t>
      </w:r>
      <w:r w:rsidRPr="00D45F62">
        <w:rPr>
          <w:sz w:val="28"/>
          <w:szCs w:val="28"/>
        </w:rPr>
        <w:t xml:space="preserve"> ist auch Ausdruck für eines der vier Lebenselemente – das Element der Luft. </w:t>
      </w:r>
      <w:r w:rsidRPr="00D45F62">
        <w:rPr>
          <w:sz w:val="28"/>
          <w:szCs w:val="28"/>
        </w:rPr>
        <w:lastRenderedPageBreak/>
        <w:t xml:space="preserve">Nur wo Luft ist, </w:t>
      </w:r>
      <w:r>
        <w:rPr>
          <w:sz w:val="28"/>
          <w:szCs w:val="28"/>
        </w:rPr>
        <w:t>kann geatmet werden, kann</w:t>
      </w:r>
      <w:r w:rsidRPr="00D45F62">
        <w:rPr>
          <w:sz w:val="28"/>
          <w:szCs w:val="28"/>
        </w:rPr>
        <w:t xml:space="preserve"> Leben sein. Was die Luft für </w:t>
      </w:r>
      <w:r>
        <w:rPr>
          <w:sz w:val="28"/>
          <w:szCs w:val="28"/>
        </w:rPr>
        <w:t xml:space="preserve">das </w:t>
      </w:r>
      <w:r w:rsidRPr="00D45F62">
        <w:rPr>
          <w:sz w:val="28"/>
          <w:szCs w:val="28"/>
        </w:rPr>
        <w:t xml:space="preserve">biologisches Leben bedeutet, das ist der Heilige Geist, für jedweden Geist. Nur wo </w:t>
      </w:r>
      <w:r>
        <w:rPr>
          <w:sz w:val="28"/>
          <w:szCs w:val="28"/>
        </w:rPr>
        <w:t xml:space="preserve">wir diesen Geist Gottes </w:t>
      </w:r>
      <w:r w:rsidRPr="00D45F62">
        <w:rPr>
          <w:sz w:val="28"/>
          <w:szCs w:val="28"/>
        </w:rPr>
        <w:t>atme</w:t>
      </w:r>
      <w:r>
        <w:rPr>
          <w:sz w:val="28"/>
          <w:szCs w:val="28"/>
        </w:rPr>
        <w:t>n</w:t>
      </w:r>
      <w:r w:rsidRPr="00D45F62">
        <w:rPr>
          <w:sz w:val="28"/>
          <w:szCs w:val="28"/>
        </w:rPr>
        <w:t>, kann Mens</w:t>
      </w:r>
      <w:r>
        <w:rPr>
          <w:sz w:val="28"/>
          <w:szCs w:val="28"/>
        </w:rPr>
        <w:t>chsein, kann Humanität wachsen</w:t>
      </w:r>
      <w:r w:rsidRPr="00D45F62">
        <w:rPr>
          <w:sz w:val="28"/>
          <w:szCs w:val="28"/>
        </w:rPr>
        <w:t>.</w:t>
      </w:r>
      <w:r>
        <w:rPr>
          <w:sz w:val="28"/>
          <w:szCs w:val="28"/>
        </w:rPr>
        <w:t xml:space="preserve"> Wo aber eine geistige „</w:t>
      </w:r>
      <w:r w:rsidRPr="00D45F62">
        <w:rPr>
          <w:sz w:val="28"/>
          <w:szCs w:val="28"/>
        </w:rPr>
        <w:t>Luftverschmutzung</w:t>
      </w:r>
      <w:r>
        <w:rPr>
          <w:sz w:val="28"/>
          <w:szCs w:val="28"/>
        </w:rPr>
        <w:t>“</w:t>
      </w:r>
      <w:r w:rsidRPr="00D45F62">
        <w:rPr>
          <w:sz w:val="28"/>
          <w:szCs w:val="28"/>
        </w:rPr>
        <w:t xml:space="preserve"> stattfind</w:t>
      </w:r>
      <w:r>
        <w:rPr>
          <w:sz w:val="28"/>
          <w:szCs w:val="28"/>
        </w:rPr>
        <w:t xml:space="preserve">et kommt es zu einer Vergiftung des </w:t>
      </w:r>
      <w:r w:rsidRPr="00D45F62">
        <w:rPr>
          <w:sz w:val="28"/>
          <w:szCs w:val="28"/>
        </w:rPr>
        <w:t>Herzens und des Geistes</w:t>
      </w:r>
      <w:r>
        <w:rPr>
          <w:sz w:val="28"/>
          <w:szCs w:val="28"/>
        </w:rPr>
        <w:t>.</w:t>
      </w:r>
    </w:p>
    <w:p w:rsidR="00673AA9" w:rsidRPr="00D45F62" w:rsidRDefault="00673AA9" w:rsidP="00673AA9">
      <w:pPr>
        <w:spacing w:line="276" w:lineRule="auto"/>
        <w:rPr>
          <w:sz w:val="28"/>
          <w:szCs w:val="28"/>
        </w:rPr>
      </w:pPr>
      <w:r>
        <w:rPr>
          <w:sz w:val="28"/>
          <w:szCs w:val="28"/>
        </w:rPr>
        <w:t>W</w:t>
      </w:r>
      <w:r w:rsidRPr="00D45F62">
        <w:rPr>
          <w:sz w:val="28"/>
          <w:szCs w:val="28"/>
        </w:rPr>
        <w:t xml:space="preserve">ir Christen </w:t>
      </w:r>
      <w:r>
        <w:rPr>
          <w:sz w:val="28"/>
          <w:szCs w:val="28"/>
        </w:rPr>
        <w:t xml:space="preserve">müssen es </w:t>
      </w:r>
      <w:r w:rsidRPr="00D45F62">
        <w:rPr>
          <w:sz w:val="28"/>
          <w:szCs w:val="28"/>
        </w:rPr>
        <w:t>als unseren Auftrag ansehen, uns um die reine Luft des Heiligen Geistes zu bemühen, der geistigen Umweltverschmutzung entgegenzutreten und in der Gemeinschaft der Glaubenden Oasen des Atmens und des</w:t>
      </w:r>
      <w:r>
        <w:rPr>
          <w:sz w:val="28"/>
          <w:szCs w:val="28"/>
        </w:rPr>
        <w:t xml:space="preserve"> Aufatmens für Herz und Seele</w:t>
      </w:r>
      <w:r w:rsidRPr="00D45F62">
        <w:rPr>
          <w:sz w:val="28"/>
          <w:szCs w:val="28"/>
        </w:rPr>
        <w:t xml:space="preserve"> schaffen.</w:t>
      </w:r>
    </w:p>
    <w:p w:rsidR="00673AA9" w:rsidRPr="00D45F62" w:rsidRDefault="00673AA9" w:rsidP="00673AA9">
      <w:pPr>
        <w:spacing w:line="276" w:lineRule="auto"/>
        <w:rPr>
          <w:sz w:val="28"/>
          <w:szCs w:val="28"/>
        </w:rPr>
      </w:pPr>
    </w:p>
    <w:p w:rsidR="00673AA9" w:rsidRPr="00D45F62" w:rsidRDefault="00673AA9" w:rsidP="00673AA9">
      <w:pPr>
        <w:spacing w:line="276" w:lineRule="auto"/>
        <w:rPr>
          <w:sz w:val="28"/>
          <w:szCs w:val="28"/>
        </w:rPr>
      </w:pPr>
      <w:r w:rsidRPr="00D45F62">
        <w:rPr>
          <w:sz w:val="28"/>
          <w:szCs w:val="28"/>
        </w:rPr>
        <w:t xml:space="preserve">Das zweite Bild für den Heiligen Geist ist das </w:t>
      </w:r>
      <w:r w:rsidRPr="00D45F62">
        <w:rPr>
          <w:b/>
          <w:sz w:val="28"/>
          <w:szCs w:val="28"/>
        </w:rPr>
        <w:t>Feuer.</w:t>
      </w:r>
      <w:r w:rsidRPr="00D45F62">
        <w:rPr>
          <w:sz w:val="28"/>
          <w:szCs w:val="28"/>
        </w:rPr>
        <w:t xml:space="preserve"> Wenn </w:t>
      </w:r>
      <w:r>
        <w:rPr>
          <w:sz w:val="28"/>
          <w:szCs w:val="28"/>
        </w:rPr>
        <w:t>die</w:t>
      </w:r>
      <w:r w:rsidRPr="00D45F62">
        <w:rPr>
          <w:sz w:val="28"/>
          <w:szCs w:val="28"/>
        </w:rPr>
        <w:t xml:space="preserve"> Luft das </w:t>
      </w:r>
      <w:r>
        <w:rPr>
          <w:sz w:val="28"/>
          <w:szCs w:val="28"/>
        </w:rPr>
        <w:t>Element des Lebens ist</w:t>
      </w:r>
      <w:r w:rsidRPr="00D45F62">
        <w:rPr>
          <w:sz w:val="28"/>
          <w:szCs w:val="28"/>
        </w:rPr>
        <w:t xml:space="preserve">, so gilt </w:t>
      </w:r>
      <w:r>
        <w:rPr>
          <w:sz w:val="28"/>
          <w:szCs w:val="28"/>
        </w:rPr>
        <w:t xml:space="preserve">das </w:t>
      </w:r>
      <w:r w:rsidRPr="00D45F62">
        <w:rPr>
          <w:sz w:val="28"/>
          <w:szCs w:val="28"/>
        </w:rPr>
        <w:t xml:space="preserve">Feuer als das Element, auf dem die Kultur beruht; die Voraussetzung dafür, dass wir </w:t>
      </w:r>
      <w:r>
        <w:rPr>
          <w:sz w:val="28"/>
          <w:szCs w:val="28"/>
        </w:rPr>
        <w:t xml:space="preserve">die </w:t>
      </w:r>
      <w:r w:rsidRPr="00D45F62">
        <w:rPr>
          <w:sz w:val="28"/>
          <w:szCs w:val="28"/>
        </w:rPr>
        <w:t>Erde bebauen, formen und gestalten</w:t>
      </w:r>
      <w:r>
        <w:rPr>
          <w:sz w:val="28"/>
          <w:szCs w:val="28"/>
        </w:rPr>
        <w:t xml:space="preserve"> ob nach unserem oder nach Gottes Bild</w:t>
      </w:r>
      <w:r w:rsidRPr="00D45F62">
        <w:rPr>
          <w:sz w:val="28"/>
          <w:szCs w:val="28"/>
        </w:rPr>
        <w:t>.</w:t>
      </w:r>
      <w:r>
        <w:rPr>
          <w:sz w:val="28"/>
          <w:szCs w:val="28"/>
        </w:rPr>
        <w:t xml:space="preserve"> </w:t>
      </w:r>
      <w:r w:rsidRPr="00D45F62">
        <w:rPr>
          <w:sz w:val="28"/>
          <w:szCs w:val="28"/>
        </w:rPr>
        <w:t>Goethe hat diese</w:t>
      </w:r>
      <w:r>
        <w:rPr>
          <w:sz w:val="28"/>
          <w:szCs w:val="28"/>
        </w:rPr>
        <w:t xml:space="preserve"> Herausforderung</w:t>
      </w:r>
      <w:r w:rsidRPr="00D45F62">
        <w:rPr>
          <w:sz w:val="28"/>
          <w:szCs w:val="28"/>
        </w:rPr>
        <w:t xml:space="preserve"> in seinem </w:t>
      </w:r>
      <w:proofErr w:type="spellStart"/>
      <w:r w:rsidRPr="00D45F62">
        <w:rPr>
          <w:sz w:val="28"/>
          <w:szCs w:val="28"/>
        </w:rPr>
        <w:t>Prometheusgedicht</w:t>
      </w:r>
      <w:proofErr w:type="spellEnd"/>
      <w:r w:rsidRPr="00D45F62">
        <w:rPr>
          <w:sz w:val="28"/>
          <w:szCs w:val="28"/>
        </w:rPr>
        <w:t xml:space="preserve"> in erregende Worte gegossen: „Hier sitz</w:t>
      </w:r>
      <w:r>
        <w:rPr>
          <w:sz w:val="28"/>
          <w:szCs w:val="28"/>
        </w:rPr>
        <w:t>e</w:t>
      </w:r>
      <w:r w:rsidRPr="00D45F62">
        <w:rPr>
          <w:sz w:val="28"/>
          <w:szCs w:val="28"/>
        </w:rPr>
        <w:t xml:space="preserve"> ich, forme Menschen nach meinem Bilde. Ein Geschlecht, das mir gleich sei, zu leiden, weinen, genießen und zu freuen sich. Und dein nicht zu achten, wie ich!</w:t>
      </w:r>
      <w:r>
        <w:rPr>
          <w:sz w:val="28"/>
          <w:szCs w:val="28"/>
        </w:rPr>
        <w:t>“</w:t>
      </w:r>
    </w:p>
    <w:p w:rsidR="00673AA9" w:rsidRPr="00D45F62" w:rsidRDefault="00673AA9" w:rsidP="00673AA9">
      <w:pPr>
        <w:spacing w:line="276" w:lineRule="auto"/>
        <w:rPr>
          <w:sz w:val="28"/>
          <w:szCs w:val="28"/>
        </w:rPr>
      </w:pPr>
      <w:r w:rsidRPr="00D45F62">
        <w:rPr>
          <w:sz w:val="28"/>
          <w:szCs w:val="28"/>
        </w:rPr>
        <w:t xml:space="preserve">Dies ist geradezu zum Programm </w:t>
      </w:r>
      <w:r>
        <w:rPr>
          <w:sz w:val="28"/>
          <w:szCs w:val="28"/>
        </w:rPr>
        <w:t>unserer Zei</w:t>
      </w:r>
      <w:r w:rsidRPr="00D45F62">
        <w:rPr>
          <w:sz w:val="28"/>
          <w:szCs w:val="28"/>
        </w:rPr>
        <w:t xml:space="preserve">t geworden: Nicht Gottes Bild, sondern unser eigenes Bild sein zu wollen; die Macht über die Welt uns selbst zu geben und seiner, Gottes, nicht zu achten dabei und nichts von ihm zu erwarten. Aber </w:t>
      </w:r>
      <w:r>
        <w:rPr>
          <w:sz w:val="28"/>
          <w:szCs w:val="28"/>
        </w:rPr>
        <w:t>es stellt sich</w:t>
      </w:r>
      <w:r w:rsidRPr="00D45F62">
        <w:rPr>
          <w:sz w:val="28"/>
          <w:szCs w:val="28"/>
        </w:rPr>
        <w:t xml:space="preserve"> die Frage, ob wir dabei die Erde nicht verbrennen, </w:t>
      </w:r>
      <w:r>
        <w:rPr>
          <w:sz w:val="28"/>
          <w:szCs w:val="28"/>
        </w:rPr>
        <w:t>z</w:t>
      </w:r>
      <w:r w:rsidRPr="00D45F62">
        <w:rPr>
          <w:sz w:val="28"/>
          <w:szCs w:val="28"/>
        </w:rPr>
        <w:t>erstör</w:t>
      </w:r>
      <w:r>
        <w:rPr>
          <w:sz w:val="28"/>
          <w:szCs w:val="28"/>
        </w:rPr>
        <w:t xml:space="preserve">en </w:t>
      </w:r>
      <w:r w:rsidRPr="00D45F62">
        <w:rPr>
          <w:sz w:val="28"/>
          <w:szCs w:val="28"/>
        </w:rPr>
        <w:t xml:space="preserve">und </w:t>
      </w:r>
      <w:r>
        <w:rPr>
          <w:sz w:val="28"/>
          <w:szCs w:val="28"/>
        </w:rPr>
        <w:t>v</w:t>
      </w:r>
      <w:r w:rsidRPr="00D45F62">
        <w:rPr>
          <w:sz w:val="28"/>
          <w:szCs w:val="28"/>
        </w:rPr>
        <w:t>ernicht</w:t>
      </w:r>
      <w:r>
        <w:rPr>
          <w:sz w:val="28"/>
          <w:szCs w:val="28"/>
        </w:rPr>
        <w:t>en</w:t>
      </w:r>
      <w:r w:rsidRPr="00D45F62">
        <w:rPr>
          <w:sz w:val="28"/>
          <w:szCs w:val="28"/>
        </w:rPr>
        <w:t>.</w:t>
      </w:r>
    </w:p>
    <w:p w:rsidR="00673AA9" w:rsidRPr="00F26DF8" w:rsidRDefault="00673AA9" w:rsidP="00673AA9">
      <w:pPr>
        <w:spacing w:line="276" w:lineRule="auto"/>
        <w:rPr>
          <w:sz w:val="28"/>
          <w:szCs w:val="28"/>
        </w:rPr>
      </w:pPr>
      <w:r w:rsidRPr="00D45F62">
        <w:rPr>
          <w:sz w:val="28"/>
          <w:szCs w:val="28"/>
        </w:rPr>
        <w:t xml:space="preserve">Pfingsten sagt uns, dass der Heilige Geist </w:t>
      </w:r>
      <w:r>
        <w:rPr>
          <w:sz w:val="28"/>
          <w:szCs w:val="28"/>
        </w:rPr>
        <w:t xml:space="preserve">wie </w:t>
      </w:r>
      <w:r w:rsidRPr="00D45F62">
        <w:rPr>
          <w:sz w:val="28"/>
          <w:szCs w:val="28"/>
        </w:rPr>
        <w:t xml:space="preserve">Feuer ist und dass Christus </w:t>
      </w:r>
      <w:r>
        <w:rPr>
          <w:sz w:val="28"/>
          <w:szCs w:val="28"/>
        </w:rPr>
        <w:t xml:space="preserve">für uns </w:t>
      </w:r>
      <w:r w:rsidRPr="00D45F62">
        <w:rPr>
          <w:sz w:val="28"/>
          <w:szCs w:val="28"/>
        </w:rPr>
        <w:t xml:space="preserve">das Feuer vom Himmel geholt hat. Ja, </w:t>
      </w:r>
      <w:r>
        <w:rPr>
          <w:sz w:val="28"/>
          <w:szCs w:val="28"/>
        </w:rPr>
        <w:t>wir</w:t>
      </w:r>
      <w:r w:rsidRPr="00D45F62">
        <w:rPr>
          <w:sz w:val="28"/>
          <w:szCs w:val="28"/>
        </w:rPr>
        <w:t xml:space="preserve"> Mensch</w:t>
      </w:r>
      <w:r>
        <w:rPr>
          <w:sz w:val="28"/>
          <w:szCs w:val="28"/>
        </w:rPr>
        <w:t>en</w:t>
      </w:r>
      <w:r w:rsidRPr="00D45F62">
        <w:rPr>
          <w:sz w:val="28"/>
          <w:szCs w:val="28"/>
        </w:rPr>
        <w:t xml:space="preserve"> soll</w:t>
      </w:r>
      <w:r>
        <w:rPr>
          <w:sz w:val="28"/>
          <w:szCs w:val="28"/>
        </w:rPr>
        <w:t>en</w:t>
      </w:r>
      <w:r w:rsidRPr="00D45F62">
        <w:rPr>
          <w:sz w:val="28"/>
          <w:szCs w:val="28"/>
        </w:rPr>
        <w:t xml:space="preserve"> Feuer haben, </w:t>
      </w:r>
      <w:r>
        <w:rPr>
          <w:sz w:val="28"/>
          <w:szCs w:val="28"/>
        </w:rPr>
        <w:t>wir</w:t>
      </w:r>
      <w:r w:rsidRPr="00D45F62">
        <w:rPr>
          <w:sz w:val="28"/>
          <w:szCs w:val="28"/>
        </w:rPr>
        <w:t xml:space="preserve"> soll</w:t>
      </w:r>
      <w:r>
        <w:rPr>
          <w:sz w:val="28"/>
          <w:szCs w:val="28"/>
        </w:rPr>
        <w:t>en</w:t>
      </w:r>
      <w:r w:rsidRPr="00D45F62">
        <w:rPr>
          <w:sz w:val="28"/>
          <w:szCs w:val="28"/>
        </w:rPr>
        <w:t xml:space="preserve"> nicht in einem langweiligen Dasein dahinvegetieren,</w:t>
      </w:r>
      <w:r>
        <w:rPr>
          <w:sz w:val="28"/>
          <w:szCs w:val="28"/>
        </w:rPr>
        <w:t xml:space="preserve"> wir sind</w:t>
      </w:r>
      <w:r w:rsidRPr="00D45F62">
        <w:rPr>
          <w:sz w:val="28"/>
          <w:szCs w:val="28"/>
        </w:rPr>
        <w:t xml:space="preserve"> dazu geschaffen, Gott ähnlich zu sein</w:t>
      </w:r>
      <w:r>
        <w:rPr>
          <w:sz w:val="28"/>
          <w:szCs w:val="28"/>
        </w:rPr>
        <w:t>. D</w:t>
      </w:r>
      <w:r w:rsidRPr="00D45F62">
        <w:rPr>
          <w:sz w:val="28"/>
          <w:szCs w:val="28"/>
        </w:rPr>
        <w:t>ieses Feuer als Kraft des Heiles bringt der Sohn, der sich dem Feuer der Liebe aussetzt und damit die Mauern der Feindschaft niederlegt und so Feuer zur Kraft der Verwandlung, der Liebe und einer neuen Welt werden lässt.</w:t>
      </w:r>
    </w:p>
    <w:p w:rsidR="00673AA9" w:rsidRPr="002963D7" w:rsidRDefault="00673AA9" w:rsidP="00476E40">
      <w:pPr>
        <w:pStyle w:val="KeinLeerraum"/>
        <w:spacing w:line="276" w:lineRule="auto"/>
        <w:jc w:val="left"/>
        <w:rPr>
          <w:sz w:val="28"/>
          <w:szCs w:val="28"/>
        </w:rPr>
      </w:pPr>
    </w:p>
    <w:p w:rsidR="002963D7" w:rsidRDefault="002963D7" w:rsidP="00476E40">
      <w:pPr>
        <w:pStyle w:val="Textkrper1"/>
        <w:spacing w:after="0"/>
        <w:rPr>
          <w:rFonts w:hint="eastAsia"/>
        </w:rPr>
      </w:pPr>
    </w:p>
    <w:p w:rsidR="00952F3D" w:rsidRDefault="00EB1997" w:rsidP="00476E40">
      <w:pPr>
        <w:pStyle w:val="Textkrper1"/>
        <w:spacing w:after="0"/>
        <w:ind w:left="500"/>
        <w:rPr>
          <w:rFonts w:ascii="Garamond Pro" w:hAnsi="Garamond Pro" w:hint="eastAsia"/>
          <w:i/>
          <w:sz w:val="22"/>
        </w:rPr>
      </w:pPr>
      <w:r>
        <w:rPr>
          <w:rFonts w:ascii="Garamond Pro" w:hAnsi="Garamond Pro"/>
          <w:i/>
          <w:sz w:val="22"/>
        </w:rPr>
        <w:t xml:space="preserve">Nach der Auslegung geht </w:t>
      </w:r>
      <w:r w:rsidR="005F4BB7">
        <w:rPr>
          <w:rFonts w:ascii="Garamond Pro" w:hAnsi="Garamond Pro"/>
          <w:i/>
          <w:sz w:val="22"/>
        </w:rPr>
        <w:t>LP</w:t>
      </w:r>
      <w:r>
        <w:rPr>
          <w:rFonts w:ascii="Garamond Pro" w:hAnsi="Garamond Pro"/>
          <w:i/>
          <w:sz w:val="22"/>
        </w:rPr>
        <w:t xml:space="preserve"> zurück zum Platz und setzt sich. Nach einer </w:t>
      </w:r>
      <w:r>
        <w:rPr>
          <w:rFonts w:ascii="Aller" w:hAnsi="Aller"/>
          <w:i/>
          <w:sz w:val="22"/>
        </w:rPr>
        <w:t>angemessenen Zeit der Stille</w:t>
      </w:r>
      <w:r>
        <w:rPr>
          <w:rFonts w:ascii="Garamond Pro" w:hAnsi="Garamond Pro"/>
          <w:i/>
          <w:sz w:val="22"/>
        </w:rPr>
        <w:t xml:space="preserve"> stehen alle zur Antwort der Gemeinde auf.</w:t>
      </w:r>
    </w:p>
    <w:p w:rsidR="00952F3D" w:rsidRDefault="00EB1997" w:rsidP="00476E40">
      <w:pPr>
        <w:pStyle w:val="Textkrper1"/>
        <w:spacing w:after="0"/>
        <w:rPr>
          <w:rFonts w:hint="eastAsia"/>
        </w:rPr>
      </w:pPr>
      <w:r>
        <w:t> </w:t>
      </w:r>
    </w:p>
    <w:p w:rsidR="007D0541" w:rsidRDefault="007D0541" w:rsidP="00476E40">
      <w:pPr>
        <w:pStyle w:val="Textkrper1"/>
        <w:spacing w:after="0"/>
        <w:rPr>
          <w:rFonts w:hint="eastAsia"/>
        </w:rPr>
      </w:pPr>
    </w:p>
    <w:p w:rsidR="00952F3D" w:rsidRDefault="00EB1997" w:rsidP="00476E40">
      <w:pPr>
        <w:pStyle w:val="Textkrper1"/>
        <w:spacing w:after="160"/>
        <w:rPr>
          <w:rFonts w:ascii="Garamond Pro" w:hAnsi="Garamond Pro" w:hint="eastAsia"/>
          <w:sz w:val="40"/>
        </w:rPr>
      </w:pPr>
      <w:r>
        <w:rPr>
          <w:rFonts w:ascii="Garamond Pro" w:hAnsi="Garamond Pro"/>
          <w:sz w:val="40"/>
        </w:rPr>
        <w:t>Antwort der Gemeinde</w:t>
      </w:r>
      <w:r w:rsidR="005F4BB7">
        <w:rPr>
          <w:rFonts w:ascii="Garamond Pro" w:hAnsi="Garamond Pro"/>
          <w:sz w:val="40"/>
        </w:rPr>
        <w:t xml:space="preserve"> - Glaubensbekenntnis</w:t>
      </w:r>
    </w:p>
    <w:p w:rsidR="00952F3D" w:rsidRDefault="005F4BB7" w:rsidP="00476E40">
      <w:pPr>
        <w:pStyle w:val="Textkrper1"/>
        <w:spacing w:after="0"/>
        <w:ind w:left="500"/>
        <w:rPr>
          <w:rFonts w:ascii="Aller" w:hAnsi="Aller" w:hint="eastAsia"/>
          <w:sz w:val="22"/>
        </w:rPr>
      </w:pPr>
      <w:r>
        <w:rPr>
          <w:rFonts w:ascii="Garamond Pro" w:hAnsi="Garamond Pro"/>
          <w:i/>
          <w:sz w:val="22"/>
        </w:rPr>
        <w:t>LP</w:t>
      </w:r>
      <w:r w:rsidR="00EB1997">
        <w:rPr>
          <w:rFonts w:ascii="Garamond Pro" w:hAnsi="Garamond Pro"/>
          <w:i/>
          <w:sz w:val="22"/>
        </w:rPr>
        <w:t xml:space="preserve"> leitet ein:</w:t>
      </w:r>
      <w:r>
        <w:rPr>
          <w:rFonts w:ascii="Garamond Pro" w:hAnsi="Garamond Pro"/>
          <w:i/>
          <w:sz w:val="22"/>
        </w:rPr>
        <w:t xml:space="preserve"> </w:t>
      </w:r>
      <w:r w:rsidR="00EB1997" w:rsidRPr="005F4BB7">
        <w:rPr>
          <w:rFonts w:ascii="Times New Roman" w:hAnsi="Times New Roman" w:cs="Times New Roman"/>
          <w:sz w:val="28"/>
          <w:szCs w:val="28"/>
        </w:rPr>
        <w:t>Auf Gottes Wort wollen wir Antwort geben.</w:t>
      </w:r>
      <w:r w:rsidRPr="005F4BB7">
        <w:rPr>
          <w:rFonts w:ascii="Times New Roman" w:hAnsi="Times New Roman" w:cs="Times New Roman"/>
          <w:sz w:val="28"/>
          <w:szCs w:val="28"/>
        </w:rPr>
        <w:t xml:space="preserve"> </w:t>
      </w:r>
      <w:r w:rsidR="00EB1997" w:rsidRPr="005F4BB7">
        <w:rPr>
          <w:rFonts w:ascii="Times New Roman" w:hAnsi="Times New Roman" w:cs="Times New Roman"/>
          <w:sz w:val="28"/>
          <w:szCs w:val="28"/>
        </w:rPr>
        <w:t xml:space="preserve">Bekennen wir </w:t>
      </w:r>
      <w:r w:rsidRPr="005F4BB7">
        <w:rPr>
          <w:rFonts w:ascii="Times New Roman" w:hAnsi="Times New Roman" w:cs="Times New Roman"/>
          <w:sz w:val="28"/>
          <w:szCs w:val="28"/>
        </w:rPr>
        <w:t xml:space="preserve">den </w:t>
      </w:r>
      <w:r w:rsidR="00EB1997" w:rsidRPr="005F4BB7">
        <w:rPr>
          <w:rFonts w:ascii="Times New Roman" w:hAnsi="Times New Roman" w:cs="Times New Roman"/>
          <w:sz w:val="28"/>
          <w:szCs w:val="28"/>
        </w:rPr>
        <w:t>uns</w:t>
      </w:r>
      <w:r w:rsidRPr="005F4BB7">
        <w:rPr>
          <w:rFonts w:ascii="Times New Roman" w:hAnsi="Times New Roman" w:cs="Times New Roman"/>
          <w:sz w:val="28"/>
          <w:szCs w:val="28"/>
        </w:rPr>
        <w:t xml:space="preserve"> geschenkten Glauben. </w:t>
      </w:r>
      <w:r w:rsidR="00EB1997" w:rsidRPr="005F4BB7">
        <w:rPr>
          <w:rFonts w:ascii="Times New Roman" w:hAnsi="Times New Roman" w:cs="Times New Roman"/>
          <w:sz w:val="28"/>
          <w:szCs w:val="28"/>
        </w:rPr>
        <w:t>Ich glaube an Gott</w:t>
      </w:r>
      <w:r w:rsidR="00EB1997">
        <w:rPr>
          <w:rFonts w:ascii="Aller" w:hAnsi="Aller"/>
          <w:sz w:val="22"/>
        </w:rPr>
        <w:t xml:space="preserve"> </w:t>
      </w:r>
      <w:r>
        <w:rPr>
          <w:rFonts w:ascii="Aller" w:hAnsi="Aller"/>
          <w:sz w:val="22"/>
        </w:rPr>
        <w:t>(oder singen)</w:t>
      </w:r>
    </w:p>
    <w:p w:rsidR="007D0541" w:rsidRDefault="007D0541" w:rsidP="004C71BE">
      <w:pPr>
        <w:pStyle w:val="Textkrper1"/>
        <w:spacing w:after="0"/>
        <w:rPr>
          <w:rFonts w:ascii="Aller" w:hAnsi="Aller" w:hint="eastAsia"/>
          <w:sz w:val="22"/>
        </w:rPr>
      </w:pPr>
    </w:p>
    <w:p w:rsidR="00673AA9" w:rsidRDefault="00673AA9" w:rsidP="00476E40">
      <w:pPr>
        <w:pStyle w:val="Textkrper1"/>
        <w:spacing w:after="160"/>
        <w:rPr>
          <w:rFonts w:ascii="Garamond Pro" w:hAnsi="Garamond Pro"/>
          <w:sz w:val="40"/>
        </w:rPr>
      </w:pPr>
    </w:p>
    <w:p w:rsidR="00673AA9" w:rsidRDefault="00673AA9" w:rsidP="00476E40">
      <w:pPr>
        <w:pStyle w:val="Textkrper1"/>
        <w:spacing w:after="160"/>
        <w:rPr>
          <w:rFonts w:ascii="Garamond Pro" w:hAnsi="Garamond Pro"/>
          <w:sz w:val="40"/>
        </w:rPr>
      </w:pPr>
    </w:p>
    <w:p w:rsidR="00673AA9" w:rsidRDefault="00673AA9" w:rsidP="00476E40">
      <w:pPr>
        <w:pStyle w:val="Textkrper1"/>
        <w:spacing w:after="160"/>
        <w:rPr>
          <w:rFonts w:ascii="Garamond Pro" w:hAnsi="Garamond Pro"/>
          <w:sz w:val="40"/>
        </w:rPr>
      </w:pPr>
    </w:p>
    <w:p w:rsidR="00952F3D" w:rsidRDefault="00EB1997" w:rsidP="00476E40">
      <w:pPr>
        <w:pStyle w:val="Textkrper1"/>
        <w:spacing w:after="160"/>
        <w:rPr>
          <w:rFonts w:ascii="Garamond Pro" w:hAnsi="Garamond Pro" w:hint="eastAsia"/>
          <w:sz w:val="40"/>
        </w:rPr>
      </w:pPr>
      <w:r>
        <w:rPr>
          <w:rFonts w:ascii="Garamond Pro" w:hAnsi="Garamond Pro"/>
          <w:sz w:val="40"/>
        </w:rPr>
        <w:lastRenderedPageBreak/>
        <w:t>Friedenszeichen und Kollekte</w:t>
      </w:r>
    </w:p>
    <w:p w:rsidR="00952F3D" w:rsidRPr="005F4BB7" w:rsidRDefault="00EB1997" w:rsidP="00476E40">
      <w:pPr>
        <w:pStyle w:val="Textkrper1"/>
        <w:spacing w:after="0" w:line="276" w:lineRule="auto"/>
        <w:rPr>
          <w:rFonts w:ascii="Times New Roman" w:hAnsi="Times New Roman" w:cs="Times New Roman"/>
          <w:sz w:val="28"/>
          <w:szCs w:val="28"/>
        </w:rPr>
      </w:pPr>
      <w:r w:rsidRPr="005F4BB7">
        <w:rPr>
          <w:rFonts w:ascii="Times New Roman" w:hAnsi="Times New Roman" w:cs="Times New Roman"/>
          <w:sz w:val="28"/>
          <w:szCs w:val="28"/>
        </w:rPr>
        <w:t>Jesus tr</w:t>
      </w:r>
      <w:r w:rsidR="005F4BB7">
        <w:rPr>
          <w:rFonts w:ascii="Times New Roman" w:hAnsi="Times New Roman" w:cs="Times New Roman"/>
          <w:sz w:val="28"/>
          <w:szCs w:val="28"/>
        </w:rPr>
        <w:t>itt</w:t>
      </w:r>
      <w:r w:rsidRPr="005F4BB7">
        <w:rPr>
          <w:rFonts w:ascii="Times New Roman" w:hAnsi="Times New Roman" w:cs="Times New Roman"/>
          <w:sz w:val="28"/>
          <w:szCs w:val="28"/>
        </w:rPr>
        <w:t xml:space="preserve"> durch die verschlossenen Türen un</w:t>
      </w:r>
      <w:r w:rsidR="005F4BB7">
        <w:rPr>
          <w:rFonts w:ascii="Times New Roman" w:hAnsi="Times New Roman" w:cs="Times New Roman"/>
          <w:sz w:val="28"/>
          <w:szCs w:val="28"/>
        </w:rPr>
        <w:t xml:space="preserve">serer Herzen und spricht uns </w:t>
      </w:r>
      <w:r w:rsidRPr="005F4BB7">
        <w:rPr>
          <w:rFonts w:ascii="Times New Roman" w:hAnsi="Times New Roman" w:cs="Times New Roman"/>
          <w:sz w:val="28"/>
          <w:szCs w:val="28"/>
        </w:rPr>
        <w:t>den Friedensgruß</w:t>
      </w:r>
      <w:r w:rsidR="005F4BB7">
        <w:rPr>
          <w:rFonts w:ascii="Times New Roman" w:hAnsi="Times New Roman" w:cs="Times New Roman"/>
          <w:sz w:val="28"/>
          <w:szCs w:val="28"/>
        </w:rPr>
        <w:t xml:space="preserve"> zu</w:t>
      </w:r>
      <w:r w:rsidRPr="005F4BB7">
        <w:rPr>
          <w:rFonts w:ascii="Times New Roman" w:hAnsi="Times New Roman" w:cs="Times New Roman"/>
          <w:sz w:val="28"/>
          <w:szCs w:val="28"/>
        </w:rPr>
        <w:t xml:space="preserve">. </w:t>
      </w:r>
      <w:r w:rsidR="005F4BB7">
        <w:rPr>
          <w:rFonts w:ascii="Times New Roman" w:hAnsi="Times New Roman" w:cs="Times New Roman"/>
          <w:sz w:val="28"/>
          <w:szCs w:val="28"/>
        </w:rPr>
        <w:t>W</w:t>
      </w:r>
      <w:r w:rsidRPr="005F4BB7">
        <w:rPr>
          <w:rFonts w:ascii="Times New Roman" w:hAnsi="Times New Roman" w:cs="Times New Roman"/>
          <w:sz w:val="28"/>
          <w:szCs w:val="28"/>
        </w:rPr>
        <w:t xml:space="preserve">ir </w:t>
      </w:r>
      <w:r w:rsidR="005F4BB7">
        <w:rPr>
          <w:rFonts w:ascii="Times New Roman" w:hAnsi="Times New Roman" w:cs="Times New Roman"/>
          <w:sz w:val="28"/>
          <w:szCs w:val="28"/>
        </w:rPr>
        <w:t xml:space="preserve">sind </w:t>
      </w:r>
      <w:r w:rsidRPr="005F4BB7">
        <w:rPr>
          <w:rFonts w:ascii="Times New Roman" w:hAnsi="Times New Roman" w:cs="Times New Roman"/>
          <w:sz w:val="28"/>
          <w:szCs w:val="28"/>
        </w:rPr>
        <w:t>berufen, diesen Frieden weiterzutragen in unsere Welt. Geben wir einander ein Zeichen dieses Friedens. –</w:t>
      </w:r>
      <w:r w:rsidR="005F4BB7">
        <w:rPr>
          <w:rFonts w:ascii="Times New Roman" w:hAnsi="Times New Roman" w:cs="Times New Roman"/>
          <w:sz w:val="28"/>
          <w:szCs w:val="28"/>
        </w:rPr>
        <w:t xml:space="preserve"> </w:t>
      </w:r>
      <w:r w:rsidRPr="005F4BB7">
        <w:rPr>
          <w:rFonts w:ascii="Times New Roman" w:hAnsi="Times New Roman" w:cs="Times New Roman"/>
          <w:sz w:val="28"/>
          <w:szCs w:val="28"/>
        </w:rPr>
        <w:t>Der Friede des Herrn sei mitten unter uns.</w:t>
      </w:r>
    </w:p>
    <w:p w:rsidR="00952F3D" w:rsidRPr="00D42B0D" w:rsidRDefault="00EB1997" w:rsidP="00476E40">
      <w:pPr>
        <w:pStyle w:val="Textkrper1"/>
        <w:spacing w:after="0"/>
        <w:rPr>
          <w:rFonts w:hint="eastAsia"/>
          <w:sz w:val="12"/>
          <w:szCs w:val="12"/>
        </w:rPr>
      </w:pPr>
      <w:r w:rsidRPr="00D42B0D">
        <w:rPr>
          <w:sz w:val="12"/>
          <w:szCs w:val="12"/>
        </w:rPr>
        <w:t> </w:t>
      </w:r>
    </w:p>
    <w:p w:rsidR="00952F3D" w:rsidRDefault="00EB1997" w:rsidP="00476E40">
      <w:pPr>
        <w:pStyle w:val="Textkrper1"/>
        <w:spacing w:after="0"/>
        <w:ind w:left="500"/>
        <w:rPr>
          <w:rFonts w:ascii="Garamond Pro" w:hAnsi="Garamond Pro" w:hint="eastAsia"/>
          <w:i/>
          <w:sz w:val="22"/>
        </w:rPr>
      </w:pPr>
      <w:r>
        <w:rPr>
          <w:rFonts w:ascii="Garamond Pro" w:hAnsi="Garamond Pro"/>
          <w:i/>
          <w:sz w:val="22"/>
        </w:rPr>
        <w:t>Alle geben einander ein Zeichen des Friedens, wie es der jeweiligen Situation angemessen ist.</w:t>
      </w:r>
    </w:p>
    <w:p w:rsidR="00952F3D" w:rsidRPr="00D42B0D" w:rsidRDefault="00EB1997" w:rsidP="00476E40">
      <w:pPr>
        <w:pStyle w:val="Textkrper1"/>
        <w:spacing w:after="0"/>
        <w:rPr>
          <w:rFonts w:hint="eastAsia"/>
          <w:sz w:val="12"/>
          <w:szCs w:val="12"/>
        </w:rPr>
      </w:pPr>
      <w:r w:rsidRPr="00D42B0D">
        <w:rPr>
          <w:sz w:val="12"/>
          <w:szCs w:val="12"/>
        </w:rPr>
        <w:t> </w:t>
      </w:r>
    </w:p>
    <w:p w:rsidR="00952F3D" w:rsidRPr="005F4BB7" w:rsidRDefault="00EB1997" w:rsidP="00476E40">
      <w:pPr>
        <w:pStyle w:val="Textkrper1"/>
        <w:spacing w:after="0" w:line="276" w:lineRule="auto"/>
        <w:rPr>
          <w:rFonts w:ascii="Times New Roman" w:hAnsi="Times New Roman" w:cs="Times New Roman"/>
          <w:sz w:val="28"/>
          <w:szCs w:val="28"/>
        </w:rPr>
      </w:pPr>
      <w:r w:rsidRPr="005F4BB7">
        <w:rPr>
          <w:rFonts w:ascii="Times New Roman" w:hAnsi="Times New Roman" w:cs="Times New Roman"/>
          <w:sz w:val="28"/>
          <w:szCs w:val="28"/>
        </w:rPr>
        <w:t xml:space="preserve">Die Verbundenheit, die wir im Friedensgruß bekundet haben, wollen wir in der Kollekte sichtbar zum Ausdruck bringen. Sie ist heute bestimmt für das kirchliche Hilfswerk </w:t>
      </w:r>
      <w:proofErr w:type="spellStart"/>
      <w:r w:rsidRPr="005F4BB7">
        <w:rPr>
          <w:rFonts w:ascii="Times New Roman" w:hAnsi="Times New Roman" w:cs="Times New Roman"/>
          <w:sz w:val="28"/>
          <w:szCs w:val="28"/>
        </w:rPr>
        <w:t>Renovabis</w:t>
      </w:r>
      <w:proofErr w:type="spellEnd"/>
      <w:r w:rsidRPr="005F4BB7">
        <w:rPr>
          <w:rFonts w:ascii="Times New Roman" w:hAnsi="Times New Roman" w:cs="Times New Roman"/>
          <w:sz w:val="28"/>
          <w:szCs w:val="28"/>
        </w:rPr>
        <w:t xml:space="preserve">, das die kirchliche und </w:t>
      </w:r>
      <w:r w:rsidR="005F4BB7">
        <w:rPr>
          <w:rFonts w:ascii="Times New Roman" w:hAnsi="Times New Roman" w:cs="Times New Roman"/>
          <w:sz w:val="28"/>
          <w:szCs w:val="28"/>
        </w:rPr>
        <w:t xml:space="preserve">soziale Entwicklung der Kirche in </w:t>
      </w:r>
      <w:r w:rsidRPr="005F4BB7">
        <w:rPr>
          <w:rFonts w:ascii="Times New Roman" w:hAnsi="Times New Roman" w:cs="Times New Roman"/>
          <w:sz w:val="28"/>
          <w:szCs w:val="28"/>
        </w:rPr>
        <w:t>Osteuropa unterstützt. Ein herzliches Vergelt´s Gott für alles, das Sie geben können.</w:t>
      </w:r>
    </w:p>
    <w:p w:rsidR="00952F3D" w:rsidRPr="00D42B0D" w:rsidRDefault="00EB1997" w:rsidP="00476E40">
      <w:pPr>
        <w:pStyle w:val="Textkrper1"/>
        <w:spacing w:after="0"/>
        <w:rPr>
          <w:rFonts w:hint="eastAsia"/>
          <w:sz w:val="12"/>
          <w:szCs w:val="12"/>
        </w:rPr>
      </w:pPr>
      <w:r w:rsidRPr="00D42B0D">
        <w:rPr>
          <w:sz w:val="12"/>
          <w:szCs w:val="12"/>
        </w:rPr>
        <w:t> </w:t>
      </w:r>
    </w:p>
    <w:p w:rsidR="00952F3D" w:rsidRPr="004C71BE" w:rsidRDefault="005F4BB7" w:rsidP="004C71BE">
      <w:pPr>
        <w:pStyle w:val="Textkrper1"/>
        <w:spacing w:after="0"/>
        <w:ind w:left="500"/>
        <w:rPr>
          <w:rFonts w:ascii="Garamond Pro" w:hAnsi="Garamond Pro" w:hint="eastAsia"/>
          <w:i/>
          <w:sz w:val="22"/>
        </w:rPr>
      </w:pPr>
      <w:r>
        <w:rPr>
          <w:rFonts w:ascii="Garamond Pro" w:hAnsi="Garamond Pro"/>
          <w:i/>
          <w:sz w:val="22"/>
        </w:rPr>
        <w:t>D</w:t>
      </w:r>
      <w:r w:rsidR="00EB1997">
        <w:rPr>
          <w:rFonts w:ascii="Garamond Pro" w:hAnsi="Garamond Pro"/>
          <w:i/>
          <w:sz w:val="22"/>
        </w:rPr>
        <w:t>ie M sammeln die Kollekte ein. Dazu spielt der Organist die Orgel</w:t>
      </w:r>
      <w:r>
        <w:rPr>
          <w:rFonts w:ascii="Garamond Pro" w:hAnsi="Garamond Pro"/>
          <w:i/>
          <w:sz w:val="22"/>
        </w:rPr>
        <w:t xml:space="preserve"> als Vorspiel das Lied zum Lobpreis</w:t>
      </w:r>
      <w:r w:rsidR="00EB1997">
        <w:rPr>
          <w:rFonts w:ascii="Garamond Pro" w:hAnsi="Garamond Pro"/>
          <w:i/>
          <w:sz w:val="22"/>
        </w:rPr>
        <w:t>.</w:t>
      </w:r>
    </w:p>
    <w:p w:rsidR="007D0541" w:rsidRPr="00D42B0D" w:rsidRDefault="007D0541" w:rsidP="00476E40">
      <w:pPr>
        <w:pStyle w:val="Textkrper1"/>
        <w:spacing w:after="0"/>
        <w:rPr>
          <w:rFonts w:hint="eastAsia"/>
          <w:sz w:val="12"/>
          <w:szCs w:val="12"/>
        </w:rPr>
      </w:pPr>
    </w:p>
    <w:p w:rsidR="00952F3D" w:rsidRDefault="00EB1997" w:rsidP="00476E40">
      <w:pPr>
        <w:pStyle w:val="Textkrper1"/>
        <w:spacing w:after="160"/>
        <w:rPr>
          <w:rFonts w:ascii="Garamond Pro" w:hAnsi="Garamond Pro" w:hint="eastAsia"/>
          <w:sz w:val="40"/>
        </w:rPr>
      </w:pPr>
      <w:r>
        <w:rPr>
          <w:rFonts w:ascii="Garamond Pro" w:hAnsi="Garamond Pro"/>
          <w:sz w:val="40"/>
        </w:rPr>
        <w:t xml:space="preserve">Lobpreis </w:t>
      </w:r>
      <w:r w:rsidR="005F4BB7">
        <w:rPr>
          <w:rFonts w:ascii="Garamond Pro" w:hAnsi="Garamond Pro"/>
          <w:sz w:val="40"/>
        </w:rPr>
        <w:t>-</w:t>
      </w:r>
      <w:r>
        <w:rPr>
          <w:rFonts w:ascii="Garamond Pro" w:hAnsi="Garamond Pro"/>
          <w:sz w:val="40"/>
        </w:rPr>
        <w:t xml:space="preserve"> Hymnus</w:t>
      </w:r>
    </w:p>
    <w:p w:rsidR="00952F3D" w:rsidRDefault="00EB1997" w:rsidP="00476E40">
      <w:pPr>
        <w:pStyle w:val="Textkrper1"/>
        <w:spacing w:after="0"/>
        <w:rPr>
          <w:rFonts w:ascii="Arial" w:hAnsi="Arial" w:cs="Arial"/>
          <w:b/>
          <w:sz w:val="22"/>
        </w:rPr>
      </w:pPr>
      <w:r w:rsidRPr="005F4BB7">
        <w:rPr>
          <w:rFonts w:ascii="Arial" w:hAnsi="Arial" w:cs="Arial"/>
          <w:b/>
          <w:sz w:val="22"/>
        </w:rPr>
        <w:t xml:space="preserve">Ich lobe meinen Gott von ganzem Herzen </w:t>
      </w:r>
      <w:r w:rsidR="005F4BB7">
        <w:rPr>
          <w:rFonts w:ascii="Arial" w:hAnsi="Arial" w:cs="Arial"/>
          <w:b/>
          <w:sz w:val="22"/>
        </w:rPr>
        <w:tab/>
      </w:r>
      <w:r w:rsidRPr="005F4BB7">
        <w:rPr>
          <w:rFonts w:ascii="Arial" w:hAnsi="Arial" w:cs="Arial"/>
          <w:b/>
          <w:sz w:val="22"/>
        </w:rPr>
        <w:t>400</w:t>
      </w:r>
      <w:r w:rsidR="005F4BB7">
        <w:rPr>
          <w:rFonts w:ascii="Arial" w:hAnsi="Arial" w:cs="Arial"/>
          <w:b/>
          <w:sz w:val="22"/>
        </w:rPr>
        <w:t>,1+2</w:t>
      </w:r>
    </w:p>
    <w:p w:rsidR="005F4BB7" w:rsidRPr="005F4BB7" w:rsidRDefault="005F4BB7" w:rsidP="00476E40">
      <w:pPr>
        <w:pStyle w:val="Textkrper1"/>
        <w:spacing w:after="0"/>
        <w:rPr>
          <w:rFonts w:ascii="Arial" w:hAnsi="Arial" w:cs="Arial"/>
          <w:b/>
          <w:sz w:val="22"/>
        </w:rPr>
      </w:pPr>
      <w:r>
        <w:rPr>
          <w:rFonts w:ascii="Arial" w:hAnsi="Arial" w:cs="Arial" w:hint="eastAsia"/>
          <w:b/>
          <w:sz w:val="22"/>
        </w:rPr>
        <w:t xml:space="preserve">Gloria  </w:t>
      </w:r>
      <w:r w:rsidRPr="005F4BB7">
        <w:rPr>
          <w:rFonts w:ascii="Arial" w:hAnsi="Arial" w:cs="Arial" w:hint="eastAsia"/>
          <w:b/>
          <w:sz w:val="22"/>
        </w:rPr>
        <w:t xml:space="preserve">  169</w:t>
      </w:r>
      <w:r>
        <w:rPr>
          <w:rFonts w:ascii="Arial" w:hAnsi="Arial" w:cs="Arial"/>
          <w:b/>
          <w:sz w:val="22"/>
        </w:rPr>
        <w:t>,1-3</w:t>
      </w:r>
      <w:r w:rsidRPr="005F4BB7">
        <w:rPr>
          <w:rFonts w:ascii="Arial" w:hAnsi="Arial" w:cs="Arial" w:hint="eastAsia"/>
          <w:b/>
          <w:sz w:val="22"/>
        </w:rPr>
        <w:t xml:space="preserve">         </w:t>
      </w:r>
      <w:r>
        <w:rPr>
          <w:rFonts w:ascii="Arial" w:hAnsi="Arial" w:cs="Arial"/>
          <w:b/>
          <w:sz w:val="22"/>
        </w:rPr>
        <w:t xml:space="preserve">oder </w:t>
      </w:r>
      <w:r w:rsidRPr="005F4BB7">
        <w:rPr>
          <w:rFonts w:ascii="Arial" w:hAnsi="Arial" w:cs="Arial" w:hint="eastAsia"/>
          <w:b/>
          <w:sz w:val="22"/>
        </w:rPr>
        <w:t xml:space="preserve"> 723  </w:t>
      </w:r>
      <w:r>
        <w:rPr>
          <w:rFonts w:ascii="Arial" w:hAnsi="Arial" w:cs="Arial"/>
          <w:b/>
          <w:sz w:val="22"/>
        </w:rPr>
        <w:t xml:space="preserve">    oder  </w:t>
      </w:r>
      <w:r w:rsidRPr="005F4BB7">
        <w:rPr>
          <w:rFonts w:ascii="Arial" w:hAnsi="Arial" w:cs="Arial" w:hint="eastAsia"/>
          <w:b/>
          <w:sz w:val="22"/>
        </w:rPr>
        <w:t>172</w:t>
      </w:r>
    </w:p>
    <w:p w:rsidR="007D0541" w:rsidRDefault="007D0541" w:rsidP="00476E40">
      <w:pPr>
        <w:pStyle w:val="Textkrper1"/>
        <w:spacing w:after="0"/>
        <w:rPr>
          <w:rFonts w:hint="eastAsia"/>
        </w:rPr>
      </w:pPr>
    </w:p>
    <w:p w:rsidR="00952F3D" w:rsidRDefault="00EB1997" w:rsidP="00476E40">
      <w:pPr>
        <w:pStyle w:val="Textkrper1"/>
        <w:spacing w:after="160"/>
        <w:rPr>
          <w:rFonts w:ascii="Garamond Pro" w:hAnsi="Garamond Pro" w:hint="eastAsia"/>
          <w:sz w:val="40"/>
        </w:rPr>
      </w:pPr>
      <w:r>
        <w:rPr>
          <w:rFonts w:ascii="Garamond Pro" w:hAnsi="Garamond Pro"/>
          <w:sz w:val="40"/>
        </w:rPr>
        <w:t>Fürbitten</w:t>
      </w:r>
    </w:p>
    <w:p w:rsidR="00952F3D" w:rsidRDefault="005F4BB7" w:rsidP="00476E40">
      <w:pPr>
        <w:pStyle w:val="Textkrper1"/>
        <w:spacing w:after="0"/>
        <w:ind w:left="500"/>
        <w:rPr>
          <w:rFonts w:ascii="Garamond Pro" w:hAnsi="Garamond Pro" w:hint="eastAsia"/>
          <w:i/>
          <w:sz w:val="22"/>
        </w:rPr>
      </w:pPr>
      <w:r>
        <w:rPr>
          <w:rFonts w:ascii="Garamond Pro" w:hAnsi="Garamond Pro"/>
          <w:i/>
          <w:sz w:val="22"/>
        </w:rPr>
        <w:t>LP</w:t>
      </w:r>
      <w:r w:rsidR="00EB1997">
        <w:rPr>
          <w:rFonts w:ascii="Garamond Pro" w:hAnsi="Garamond Pro"/>
          <w:i/>
          <w:sz w:val="22"/>
        </w:rPr>
        <w:t xml:space="preserve"> spricht die Einleitung und den Schluss zu den Fürbitten. L trägt die Bitten vor. </w:t>
      </w:r>
    </w:p>
    <w:p w:rsidR="00952F3D" w:rsidRPr="00D42B0D" w:rsidRDefault="00EB1997" w:rsidP="00476E40">
      <w:pPr>
        <w:pStyle w:val="Textkrper1"/>
        <w:spacing w:after="0"/>
        <w:rPr>
          <w:rFonts w:hint="eastAsia"/>
          <w:sz w:val="12"/>
          <w:szCs w:val="12"/>
        </w:rPr>
      </w:pPr>
      <w:r w:rsidRPr="00D42B0D">
        <w:rPr>
          <w:sz w:val="12"/>
          <w:szCs w:val="12"/>
        </w:rPr>
        <w:t> </w:t>
      </w:r>
    </w:p>
    <w:p w:rsidR="0097376B" w:rsidRDefault="00925CAD" w:rsidP="0097376B">
      <w:pPr>
        <w:pStyle w:val="KeinLeerraum"/>
        <w:spacing w:line="276" w:lineRule="auto"/>
        <w:rPr>
          <w:sz w:val="28"/>
          <w:szCs w:val="28"/>
        </w:rPr>
      </w:pPr>
      <w:r w:rsidRPr="0097376B">
        <w:rPr>
          <w:sz w:val="28"/>
          <w:szCs w:val="28"/>
        </w:rPr>
        <w:t xml:space="preserve">Christus, du hast </w:t>
      </w:r>
      <w:r w:rsidR="005F4BB7" w:rsidRPr="0097376B">
        <w:rPr>
          <w:sz w:val="28"/>
          <w:szCs w:val="28"/>
        </w:rPr>
        <w:t xml:space="preserve">uns im Heiligen Geist </w:t>
      </w:r>
      <w:r w:rsidRPr="0097376B">
        <w:rPr>
          <w:sz w:val="28"/>
          <w:szCs w:val="28"/>
        </w:rPr>
        <w:t xml:space="preserve">heute </w:t>
      </w:r>
      <w:r w:rsidR="005F4BB7" w:rsidRPr="0097376B">
        <w:rPr>
          <w:sz w:val="28"/>
          <w:szCs w:val="28"/>
        </w:rPr>
        <w:t>hier versammelt, damit wir in Freude und Dan</w:t>
      </w:r>
      <w:r w:rsidRPr="0097376B">
        <w:rPr>
          <w:sz w:val="28"/>
          <w:szCs w:val="28"/>
        </w:rPr>
        <w:t>kbarkeit das Pfingstfest feiern. Höre die Bitten deiner Gemeinde</w:t>
      </w:r>
      <w:r w:rsidR="0097376B">
        <w:rPr>
          <w:sz w:val="28"/>
          <w:szCs w:val="28"/>
        </w:rPr>
        <w:t>.</w:t>
      </w:r>
    </w:p>
    <w:p w:rsidR="0097376B" w:rsidRPr="0097376B" w:rsidRDefault="0097376B" w:rsidP="0097376B">
      <w:pPr>
        <w:pStyle w:val="KeinLeerraum"/>
        <w:spacing w:line="276" w:lineRule="auto"/>
        <w:rPr>
          <w:sz w:val="28"/>
          <w:szCs w:val="28"/>
        </w:rPr>
      </w:pPr>
    </w:p>
    <w:p w:rsidR="005F4BB7" w:rsidRDefault="005F4BB7" w:rsidP="0097376B">
      <w:pPr>
        <w:pStyle w:val="KeinLeerraum"/>
        <w:numPr>
          <w:ilvl w:val="0"/>
          <w:numId w:val="1"/>
        </w:numPr>
        <w:spacing w:line="276" w:lineRule="auto"/>
        <w:rPr>
          <w:sz w:val="28"/>
          <w:szCs w:val="28"/>
        </w:rPr>
      </w:pPr>
      <w:r w:rsidRPr="0097376B">
        <w:rPr>
          <w:sz w:val="28"/>
          <w:szCs w:val="28"/>
        </w:rPr>
        <w:t>Du hast der Kirche den Heiligen Geist als Beistand verheißen; erneuere sie aus der Kraft ihres Ursprungs und belebe durch sie die ganze Welt.</w:t>
      </w:r>
      <w:r w:rsidR="00925CAD" w:rsidRPr="0097376B">
        <w:rPr>
          <w:sz w:val="28"/>
          <w:szCs w:val="28"/>
        </w:rPr>
        <w:t xml:space="preserve"> A: Wir bitten dich, erhöre uns.</w:t>
      </w:r>
    </w:p>
    <w:p w:rsidR="0097376B" w:rsidRPr="0097376B" w:rsidRDefault="0097376B" w:rsidP="0097376B">
      <w:pPr>
        <w:pStyle w:val="KeinLeerraum"/>
        <w:spacing w:line="276" w:lineRule="auto"/>
        <w:rPr>
          <w:sz w:val="18"/>
          <w:szCs w:val="18"/>
        </w:rPr>
      </w:pPr>
    </w:p>
    <w:p w:rsidR="005F4BB7" w:rsidRDefault="005F4BB7" w:rsidP="0097376B">
      <w:pPr>
        <w:pStyle w:val="KeinLeerraum"/>
        <w:numPr>
          <w:ilvl w:val="0"/>
          <w:numId w:val="1"/>
        </w:numPr>
        <w:spacing w:line="276" w:lineRule="auto"/>
        <w:rPr>
          <w:sz w:val="28"/>
          <w:szCs w:val="28"/>
        </w:rPr>
      </w:pPr>
      <w:r w:rsidRPr="0097376B">
        <w:rPr>
          <w:sz w:val="28"/>
          <w:szCs w:val="28"/>
        </w:rPr>
        <w:t>D</w:t>
      </w:r>
      <w:r w:rsidR="007D0541" w:rsidRPr="0097376B">
        <w:rPr>
          <w:sz w:val="28"/>
          <w:szCs w:val="28"/>
        </w:rPr>
        <w:t>ein Geist weh</w:t>
      </w:r>
      <w:r w:rsidR="00925CAD" w:rsidRPr="0097376B">
        <w:rPr>
          <w:sz w:val="28"/>
          <w:szCs w:val="28"/>
        </w:rPr>
        <w:t>t wo er will und erfüllt die Herzen</w:t>
      </w:r>
      <w:r w:rsidR="007D0541" w:rsidRPr="0097376B">
        <w:rPr>
          <w:sz w:val="28"/>
          <w:szCs w:val="28"/>
        </w:rPr>
        <w:t>. E</w:t>
      </w:r>
      <w:r w:rsidR="00925CAD" w:rsidRPr="0097376B">
        <w:rPr>
          <w:sz w:val="28"/>
          <w:szCs w:val="28"/>
        </w:rPr>
        <w:t>rleuchte und ermutige die Regierenden Spaltungen in de</w:t>
      </w:r>
      <w:r w:rsidR="00323290" w:rsidRPr="0097376B">
        <w:rPr>
          <w:sz w:val="28"/>
          <w:szCs w:val="28"/>
        </w:rPr>
        <w:t>r Gesellschaft</w:t>
      </w:r>
      <w:r w:rsidR="00925CAD" w:rsidRPr="0097376B">
        <w:rPr>
          <w:sz w:val="28"/>
          <w:szCs w:val="28"/>
        </w:rPr>
        <w:t xml:space="preserve"> durch Mitverantwortung zu überwinden, </w:t>
      </w:r>
      <w:r w:rsidRPr="0097376B">
        <w:rPr>
          <w:sz w:val="28"/>
          <w:szCs w:val="28"/>
        </w:rPr>
        <w:t>Hass und Krieg</w:t>
      </w:r>
      <w:r w:rsidR="00925CAD" w:rsidRPr="0097376B">
        <w:rPr>
          <w:sz w:val="28"/>
          <w:szCs w:val="28"/>
        </w:rPr>
        <w:t xml:space="preserve">e durch Dialog und </w:t>
      </w:r>
      <w:r w:rsidRPr="0097376B">
        <w:rPr>
          <w:sz w:val="28"/>
          <w:szCs w:val="28"/>
        </w:rPr>
        <w:t>Frieden</w:t>
      </w:r>
      <w:r w:rsidR="00925CAD" w:rsidRPr="0097376B">
        <w:rPr>
          <w:sz w:val="28"/>
          <w:szCs w:val="28"/>
        </w:rPr>
        <w:t>sverhandlungen</w:t>
      </w:r>
      <w:r w:rsidRPr="0097376B">
        <w:rPr>
          <w:sz w:val="28"/>
          <w:szCs w:val="28"/>
        </w:rPr>
        <w:t>.</w:t>
      </w:r>
    </w:p>
    <w:p w:rsidR="0097376B" w:rsidRPr="0097376B" w:rsidRDefault="0097376B" w:rsidP="0097376B">
      <w:pPr>
        <w:pStyle w:val="KeinLeerraum"/>
        <w:spacing w:line="276" w:lineRule="auto"/>
        <w:rPr>
          <w:sz w:val="18"/>
          <w:szCs w:val="18"/>
        </w:rPr>
      </w:pPr>
    </w:p>
    <w:p w:rsidR="00925CAD" w:rsidRDefault="00925CAD" w:rsidP="0097376B">
      <w:pPr>
        <w:pStyle w:val="KeinLeerraum"/>
        <w:numPr>
          <w:ilvl w:val="0"/>
          <w:numId w:val="1"/>
        </w:numPr>
        <w:spacing w:line="276" w:lineRule="auto"/>
        <w:rPr>
          <w:sz w:val="28"/>
          <w:szCs w:val="28"/>
        </w:rPr>
      </w:pPr>
      <w:r w:rsidRPr="0097376B">
        <w:rPr>
          <w:sz w:val="28"/>
          <w:szCs w:val="28"/>
        </w:rPr>
        <w:t xml:space="preserve">Dein Geist des Trostes </w:t>
      </w:r>
      <w:r w:rsidR="00D42B0D" w:rsidRPr="0097376B">
        <w:rPr>
          <w:sz w:val="28"/>
          <w:szCs w:val="28"/>
        </w:rPr>
        <w:t>richte die Gebeugten auf, er</w:t>
      </w:r>
      <w:r w:rsidR="00323290" w:rsidRPr="0097376B">
        <w:rPr>
          <w:sz w:val="28"/>
          <w:szCs w:val="28"/>
        </w:rPr>
        <w:t xml:space="preserve">mutige </w:t>
      </w:r>
      <w:r w:rsidR="00D42B0D" w:rsidRPr="0097376B">
        <w:rPr>
          <w:sz w:val="28"/>
          <w:szCs w:val="28"/>
        </w:rPr>
        <w:t xml:space="preserve">die Traurigen und </w:t>
      </w:r>
      <w:r w:rsidR="00323290" w:rsidRPr="0097376B">
        <w:rPr>
          <w:sz w:val="28"/>
          <w:szCs w:val="28"/>
        </w:rPr>
        <w:t xml:space="preserve">stärke </w:t>
      </w:r>
      <w:r w:rsidR="007D0541" w:rsidRPr="0097376B">
        <w:rPr>
          <w:sz w:val="28"/>
          <w:szCs w:val="28"/>
        </w:rPr>
        <w:t>die von Leid und Unrecht n</w:t>
      </w:r>
      <w:r w:rsidR="00D42B0D" w:rsidRPr="0097376B">
        <w:rPr>
          <w:sz w:val="28"/>
          <w:szCs w:val="28"/>
        </w:rPr>
        <w:t>iedergedrückten.</w:t>
      </w:r>
    </w:p>
    <w:p w:rsidR="0097376B" w:rsidRPr="0097376B" w:rsidRDefault="0097376B" w:rsidP="0097376B">
      <w:pPr>
        <w:pStyle w:val="KeinLeerraum"/>
        <w:spacing w:line="276" w:lineRule="auto"/>
        <w:rPr>
          <w:sz w:val="18"/>
          <w:szCs w:val="18"/>
        </w:rPr>
      </w:pPr>
    </w:p>
    <w:p w:rsidR="005F4BB7" w:rsidRDefault="005F4BB7" w:rsidP="0097376B">
      <w:pPr>
        <w:pStyle w:val="KeinLeerraum"/>
        <w:numPr>
          <w:ilvl w:val="0"/>
          <w:numId w:val="1"/>
        </w:numPr>
        <w:spacing w:line="276" w:lineRule="auto"/>
        <w:rPr>
          <w:sz w:val="28"/>
          <w:szCs w:val="28"/>
        </w:rPr>
      </w:pPr>
      <w:r w:rsidRPr="0097376B">
        <w:rPr>
          <w:sz w:val="28"/>
          <w:szCs w:val="28"/>
        </w:rPr>
        <w:t xml:space="preserve">Du </w:t>
      </w:r>
      <w:r w:rsidR="00323290" w:rsidRPr="0097376B">
        <w:rPr>
          <w:sz w:val="28"/>
          <w:szCs w:val="28"/>
        </w:rPr>
        <w:t xml:space="preserve">sendest den Heiligen Geist </w:t>
      </w:r>
      <w:r w:rsidR="00EC7830" w:rsidRPr="0097376B">
        <w:rPr>
          <w:sz w:val="28"/>
          <w:szCs w:val="28"/>
        </w:rPr>
        <w:t xml:space="preserve">aus </w:t>
      </w:r>
      <w:r w:rsidR="00323290" w:rsidRPr="0097376B">
        <w:rPr>
          <w:sz w:val="28"/>
          <w:szCs w:val="28"/>
        </w:rPr>
        <w:t xml:space="preserve">um </w:t>
      </w:r>
      <w:r w:rsidRPr="0097376B">
        <w:rPr>
          <w:sz w:val="28"/>
          <w:szCs w:val="28"/>
        </w:rPr>
        <w:t>Glaube</w:t>
      </w:r>
      <w:r w:rsidR="00EC7830" w:rsidRPr="0097376B">
        <w:rPr>
          <w:sz w:val="28"/>
          <w:szCs w:val="28"/>
        </w:rPr>
        <w:t>n</w:t>
      </w:r>
      <w:r w:rsidR="00323290" w:rsidRPr="0097376B">
        <w:rPr>
          <w:sz w:val="28"/>
          <w:szCs w:val="28"/>
        </w:rPr>
        <w:t>,</w:t>
      </w:r>
      <w:r w:rsidR="00EC7830" w:rsidRPr="0097376B">
        <w:rPr>
          <w:sz w:val="28"/>
          <w:szCs w:val="28"/>
        </w:rPr>
        <w:t xml:space="preserve"> </w:t>
      </w:r>
      <w:r w:rsidRPr="0097376B">
        <w:rPr>
          <w:sz w:val="28"/>
          <w:szCs w:val="28"/>
        </w:rPr>
        <w:t xml:space="preserve">Hoffnung </w:t>
      </w:r>
      <w:r w:rsidR="00EC7830" w:rsidRPr="0097376B">
        <w:rPr>
          <w:sz w:val="28"/>
          <w:szCs w:val="28"/>
        </w:rPr>
        <w:t xml:space="preserve">und </w:t>
      </w:r>
      <w:r w:rsidRPr="0097376B">
        <w:rPr>
          <w:sz w:val="28"/>
          <w:szCs w:val="28"/>
        </w:rPr>
        <w:t>Liebe</w:t>
      </w:r>
      <w:r w:rsidR="00925CAD" w:rsidRPr="0097376B">
        <w:rPr>
          <w:sz w:val="28"/>
          <w:szCs w:val="28"/>
        </w:rPr>
        <w:t xml:space="preserve"> </w:t>
      </w:r>
      <w:r w:rsidR="00323290" w:rsidRPr="0097376B">
        <w:rPr>
          <w:sz w:val="28"/>
          <w:szCs w:val="28"/>
        </w:rPr>
        <w:t xml:space="preserve">zu </w:t>
      </w:r>
      <w:r w:rsidR="00EC7830" w:rsidRPr="0097376B">
        <w:rPr>
          <w:sz w:val="28"/>
          <w:szCs w:val="28"/>
        </w:rPr>
        <w:t>stärken</w:t>
      </w:r>
      <w:r w:rsidR="00323290" w:rsidRPr="0097376B">
        <w:rPr>
          <w:sz w:val="28"/>
          <w:szCs w:val="28"/>
        </w:rPr>
        <w:t xml:space="preserve">; leite uns und die Verantwortlichen bei </w:t>
      </w:r>
      <w:r w:rsidR="00925CAD" w:rsidRPr="0097376B">
        <w:rPr>
          <w:sz w:val="28"/>
          <w:szCs w:val="28"/>
        </w:rPr>
        <w:t>der Bildung der neuen Pfarreien</w:t>
      </w:r>
      <w:r w:rsidRPr="0097376B">
        <w:rPr>
          <w:sz w:val="28"/>
          <w:szCs w:val="28"/>
        </w:rPr>
        <w:t>.</w:t>
      </w:r>
    </w:p>
    <w:p w:rsidR="0097376B" w:rsidRPr="0097376B" w:rsidRDefault="0097376B" w:rsidP="0097376B">
      <w:pPr>
        <w:pStyle w:val="KeinLeerraum"/>
        <w:spacing w:line="276" w:lineRule="auto"/>
        <w:rPr>
          <w:sz w:val="18"/>
          <w:szCs w:val="18"/>
        </w:rPr>
      </w:pPr>
    </w:p>
    <w:p w:rsidR="0097376B" w:rsidRDefault="00323290" w:rsidP="0097376B">
      <w:pPr>
        <w:pStyle w:val="KeinLeerraum"/>
        <w:numPr>
          <w:ilvl w:val="0"/>
          <w:numId w:val="1"/>
        </w:numPr>
        <w:spacing w:line="276" w:lineRule="auto"/>
        <w:rPr>
          <w:sz w:val="28"/>
          <w:szCs w:val="28"/>
        </w:rPr>
      </w:pPr>
      <w:r w:rsidRPr="0097376B">
        <w:rPr>
          <w:rFonts w:hint="eastAsia"/>
          <w:sz w:val="28"/>
          <w:szCs w:val="28"/>
        </w:rPr>
        <w:t xml:space="preserve">Für die </w:t>
      </w:r>
      <w:r w:rsidR="00EC7830" w:rsidRPr="0097376B">
        <w:rPr>
          <w:sz w:val="28"/>
          <w:szCs w:val="28"/>
        </w:rPr>
        <w:t>Jugendlichen und Erwachsenen</w:t>
      </w:r>
      <w:r w:rsidR="00EC7830" w:rsidRPr="0097376B">
        <w:rPr>
          <w:rFonts w:hint="eastAsia"/>
          <w:sz w:val="28"/>
          <w:szCs w:val="28"/>
        </w:rPr>
        <w:t>, die</w:t>
      </w:r>
      <w:r w:rsidRPr="0097376B">
        <w:rPr>
          <w:rFonts w:hint="eastAsia"/>
          <w:sz w:val="28"/>
          <w:szCs w:val="28"/>
        </w:rPr>
        <w:t xml:space="preserve"> in </w:t>
      </w:r>
      <w:r w:rsidR="00EC7830" w:rsidRPr="0097376B">
        <w:rPr>
          <w:sz w:val="28"/>
          <w:szCs w:val="28"/>
        </w:rPr>
        <w:t xml:space="preserve">wenigen Wochen </w:t>
      </w:r>
      <w:r w:rsidRPr="0097376B">
        <w:rPr>
          <w:rFonts w:hint="eastAsia"/>
          <w:sz w:val="28"/>
          <w:szCs w:val="28"/>
        </w:rPr>
        <w:t xml:space="preserve">das Sakrament der Firmung </w:t>
      </w:r>
      <w:r w:rsidR="00EC7830" w:rsidRPr="0097376B">
        <w:rPr>
          <w:sz w:val="28"/>
          <w:szCs w:val="28"/>
        </w:rPr>
        <w:t>empfangen werden</w:t>
      </w:r>
      <w:r w:rsidRPr="0097376B">
        <w:rPr>
          <w:rFonts w:hint="eastAsia"/>
          <w:sz w:val="28"/>
          <w:szCs w:val="28"/>
        </w:rPr>
        <w:t>, öffne ihre Herzen für die Gaben, die du ihnen schenken willst.</w:t>
      </w:r>
    </w:p>
    <w:p w:rsidR="0097376B" w:rsidRPr="0097376B" w:rsidRDefault="0097376B" w:rsidP="0097376B">
      <w:pPr>
        <w:pStyle w:val="KeinLeerraum"/>
        <w:spacing w:line="276" w:lineRule="auto"/>
        <w:rPr>
          <w:sz w:val="18"/>
          <w:szCs w:val="18"/>
        </w:rPr>
      </w:pPr>
    </w:p>
    <w:p w:rsidR="0097376B" w:rsidRDefault="005F4BB7" w:rsidP="0097376B">
      <w:pPr>
        <w:pStyle w:val="KeinLeerraum"/>
        <w:numPr>
          <w:ilvl w:val="0"/>
          <w:numId w:val="1"/>
        </w:numPr>
        <w:spacing w:line="276" w:lineRule="auto"/>
        <w:rPr>
          <w:sz w:val="28"/>
          <w:szCs w:val="28"/>
        </w:rPr>
      </w:pPr>
      <w:r w:rsidRPr="0097376B">
        <w:rPr>
          <w:sz w:val="28"/>
          <w:szCs w:val="28"/>
        </w:rPr>
        <w:t xml:space="preserve">In der Kraft des </w:t>
      </w:r>
      <w:r w:rsidR="00EC7830" w:rsidRPr="0097376B">
        <w:rPr>
          <w:sz w:val="28"/>
          <w:szCs w:val="28"/>
        </w:rPr>
        <w:t xml:space="preserve">Heiligen </w:t>
      </w:r>
      <w:r w:rsidRPr="0097376B">
        <w:rPr>
          <w:sz w:val="28"/>
          <w:szCs w:val="28"/>
        </w:rPr>
        <w:t xml:space="preserve">Geistes bist du aus dem Tod ins Leben gegangen; erwecke unsere Verstorbenen und führe sie </w:t>
      </w:r>
      <w:r w:rsidR="00EC7830" w:rsidRPr="0097376B">
        <w:rPr>
          <w:sz w:val="28"/>
          <w:szCs w:val="28"/>
        </w:rPr>
        <w:t>(besonders N.N.) in die himmlische</w:t>
      </w:r>
      <w:r w:rsidRPr="0097376B">
        <w:rPr>
          <w:sz w:val="28"/>
          <w:szCs w:val="28"/>
        </w:rPr>
        <w:t xml:space="preserve"> Wohnung bei dir.</w:t>
      </w:r>
    </w:p>
    <w:p w:rsidR="0097376B" w:rsidRPr="0097376B" w:rsidRDefault="0097376B" w:rsidP="0097376B">
      <w:pPr>
        <w:pStyle w:val="KeinLeerraum"/>
        <w:spacing w:line="276" w:lineRule="auto"/>
        <w:rPr>
          <w:sz w:val="18"/>
          <w:szCs w:val="18"/>
        </w:rPr>
      </w:pPr>
    </w:p>
    <w:p w:rsidR="005F4BB7" w:rsidRDefault="005F4BB7" w:rsidP="0097376B">
      <w:pPr>
        <w:pStyle w:val="Textkrper1"/>
        <w:spacing w:line="276" w:lineRule="auto"/>
        <w:rPr>
          <w:rFonts w:ascii="Times New Roman" w:hAnsi="Times New Roman" w:cs="Times New Roman"/>
          <w:sz w:val="28"/>
          <w:szCs w:val="28"/>
        </w:rPr>
      </w:pPr>
      <w:r w:rsidRPr="0097376B">
        <w:rPr>
          <w:rFonts w:ascii="Times New Roman" w:hAnsi="Times New Roman" w:cs="Times New Roman"/>
          <w:sz w:val="28"/>
          <w:szCs w:val="28"/>
        </w:rPr>
        <w:t xml:space="preserve">Vater im Himmel, höre auf das Gebet deines Volkes. Es ist dein Geist, der in </w:t>
      </w:r>
      <w:r w:rsidR="00925CAD" w:rsidRPr="0097376B">
        <w:rPr>
          <w:rFonts w:ascii="Times New Roman" w:hAnsi="Times New Roman" w:cs="Times New Roman"/>
          <w:sz w:val="28"/>
          <w:szCs w:val="28"/>
        </w:rPr>
        <w:t xml:space="preserve">im wirkt </w:t>
      </w:r>
      <w:r w:rsidRPr="0097376B">
        <w:rPr>
          <w:rFonts w:ascii="Times New Roman" w:hAnsi="Times New Roman" w:cs="Times New Roman"/>
          <w:sz w:val="28"/>
          <w:szCs w:val="28"/>
        </w:rPr>
        <w:t>und betet durch Christus, unseren Herrn. – A: Amen.</w:t>
      </w:r>
    </w:p>
    <w:p w:rsidR="0097376B" w:rsidRPr="0097376B" w:rsidRDefault="0097376B" w:rsidP="0097376B">
      <w:pPr>
        <w:pStyle w:val="KeinLeerraum"/>
      </w:pPr>
    </w:p>
    <w:p w:rsidR="00952F3D" w:rsidRDefault="00EB1997" w:rsidP="00476E40">
      <w:pPr>
        <w:pStyle w:val="Textkrper1"/>
        <w:spacing w:after="160"/>
        <w:rPr>
          <w:rFonts w:ascii="Garamond Pro" w:hAnsi="Garamond Pro" w:hint="eastAsia"/>
          <w:sz w:val="40"/>
        </w:rPr>
      </w:pPr>
      <w:r>
        <w:rPr>
          <w:rFonts w:ascii="Garamond Pro" w:hAnsi="Garamond Pro"/>
          <w:sz w:val="40"/>
        </w:rPr>
        <w:t>Übertragung des Allerheiligsten</w:t>
      </w:r>
    </w:p>
    <w:p w:rsidR="00952F3D" w:rsidRDefault="00EB1997" w:rsidP="00476E40">
      <w:pPr>
        <w:pStyle w:val="Textkrper1"/>
        <w:spacing w:after="0"/>
        <w:ind w:left="500"/>
        <w:rPr>
          <w:rFonts w:ascii="Garamond Pro" w:hAnsi="Garamond Pro" w:hint="eastAsia"/>
          <w:i/>
          <w:sz w:val="22"/>
        </w:rPr>
      </w:pPr>
      <w:r>
        <w:rPr>
          <w:rFonts w:ascii="Garamond Pro" w:hAnsi="Garamond Pro"/>
          <w:i/>
          <w:sz w:val="22"/>
        </w:rPr>
        <w:t xml:space="preserve">Wird aus pastoralen Gründen die Wort-Gottes-Feier mit einer Kommunionspendung verbunden, wird </w:t>
      </w:r>
      <w:r w:rsidR="00D42B0D">
        <w:rPr>
          <w:rFonts w:ascii="Garamond Pro" w:hAnsi="Garamond Pro"/>
          <w:i/>
          <w:sz w:val="22"/>
        </w:rPr>
        <w:t xml:space="preserve">dies </w:t>
      </w:r>
      <w:r>
        <w:rPr>
          <w:rFonts w:ascii="Garamond Pro" w:hAnsi="Garamond Pro"/>
          <w:i/>
          <w:sz w:val="22"/>
        </w:rPr>
        <w:t xml:space="preserve">durch die feierliche Übertragung des Allerheiligsten vom Tabernakel zum Altar deutlich gemacht. </w:t>
      </w:r>
      <w:r w:rsidR="00D42B0D">
        <w:rPr>
          <w:rFonts w:ascii="Garamond Pro" w:hAnsi="Garamond Pro"/>
          <w:i/>
          <w:sz w:val="22"/>
        </w:rPr>
        <w:t>LP:</w:t>
      </w:r>
    </w:p>
    <w:p w:rsidR="00D42B0D" w:rsidRDefault="00D42B0D" w:rsidP="00476E40">
      <w:pPr>
        <w:pStyle w:val="Textkrper1"/>
        <w:spacing w:after="0"/>
        <w:ind w:left="500"/>
        <w:rPr>
          <w:rFonts w:ascii="Garamond Pro" w:hAnsi="Garamond Pro" w:hint="eastAsia"/>
          <w:i/>
          <w:sz w:val="22"/>
        </w:rPr>
      </w:pPr>
    </w:p>
    <w:p w:rsidR="00952F3D" w:rsidRPr="00D42B0D" w:rsidRDefault="00EB1997" w:rsidP="00476E40">
      <w:pPr>
        <w:pStyle w:val="Textkrper1"/>
        <w:spacing w:after="0" w:line="276" w:lineRule="auto"/>
        <w:rPr>
          <w:rFonts w:ascii="Times New Roman" w:hAnsi="Times New Roman" w:cs="Times New Roman"/>
          <w:sz w:val="28"/>
          <w:szCs w:val="28"/>
        </w:rPr>
      </w:pPr>
      <w:r w:rsidRPr="00D42B0D">
        <w:rPr>
          <w:rFonts w:ascii="Times New Roman" w:hAnsi="Times New Roman" w:cs="Times New Roman"/>
          <w:sz w:val="28"/>
          <w:szCs w:val="28"/>
        </w:rPr>
        <w:t xml:space="preserve">Wir haben das lebendige Wort Gottes gehört und </w:t>
      </w:r>
      <w:r w:rsidR="00D42B0D" w:rsidRPr="00D42B0D">
        <w:rPr>
          <w:rFonts w:ascii="Times New Roman" w:hAnsi="Times New Roman" w:cs="Times New Roman"/>
          <w:sz w:val="28"/>
          <w:szCs w:val="28"/>
        </w:rPr>
        <w:t>verkündet</w:t>
      </w:r>
      <w:r w:rsidRPr="00D42B0D">
        <w:rPr>
          <w:rFonts w:ascii="Times New Roman" w:hAnsi="Times New Roman" w:cs="Times New Roman"/>
          <w:sz w:val="28"/>
          <w:szCs w:val="28"/>
        </w:rPr>
        <w:t>. Das eucharistische Brot, das uns jetzt geschenkt wird, verbindet uns mit der Eucharistiefeier</w:t>
      </w:r>
      <w:r w:rsidR="00D42B0D" w:rsidRPr="00D42B0D">
        <w:rPr>
          <w:rFonts w:ascii="Times New Roman" w:hAnsi="Times New Roman" w:cs="Times New Roman"/>
          <w:sz w:val="28"/>
          <w:szCs w:val="28"/>
        </w:rPr>
        <w:t xml:space="preserve"> der Kirche an diesem Pfingstfest auf der ganzen Welt.</w:t>
      </w:r>
    </w:p>
    <w:p w:rsidR="00952F3D" w:rsidRPr="0097376B" w:rsidRDefault="00EB1997" w:rsidP="00476E40">
      <w:pPr>
        <w:pStyle w:val="Textkrper1"/>
        <w:spacing w:after="0"/>
        <w:rPr>
          <w:rFonts w:hint="eastAsia"/>
          <w:sz w:val="18"/>
          <w:szCs w:val="18"/>
        </w:rPr>
      </w:pPr>
      <w:r w:rsidRPr="0097376B">
        <w:rPr>
          <w:sz w:val="18"/>
          <w:szCs w:val="18"/>
        </w:rPr>
        <w:t> </w:t>
      </w:r>
    </w:p>
    <w:p w:rsidR="00952F3D" w:rsidRDefault="00EB1997" w:rsidP="00476E40">
      <w:pPr>
        <w:pStyle w:val="Textkrper1"/>
        <w:spacing w:after="0"/>
        <w:ind w:left="500"/>
        <w:rPr>
          <w:rFonts w:ascii="Garamond Pro" w:hAnsi="Garamond Pro" w:hint="eastAsia"/>
          <w:i/>
          <w:sz w:val="22"/>
        </w:rPr>
      </w:pPr>
      <w:r>
        <w:rPr>
          <w:rFonts w:ascii="Garamond Pro" w:hAnsi="Garamond Pro"/>
          <w:i/>
          <w:sz w:val="22"/>
        </w:rPr>
        <w:t xml:space="preserve">Die Gemeinde steht. </w:t>
      </w:r>
      <w:r w:rsidR="00D42B0D">
        <w:rPr>
          <w:rFonts w:ascii="Garamond Pro" w:hAnsi="Garamond Pro"/>
          <w:i/>
          <w:sz w:val="22"/>
        </w:rPr>
        <w:t>LP</w:t>
      </w:r>
      <w:r>
        <w:rPr>
          <w:rFonts w:ascii="Garamond Pro" w:hAnsi="Garamond Pro"/>
          <w:i/>
          <w:sz w:val="22"/>
        </w:rPr>
        <w:t xml:space="preserve"> geht mit KH und zwei M, die brennende Leuchter tragen, zum Tabernakel, nimmt die Hostienschale und stellt sie in der Mitte des Altares ab. Währenddessen singt die Gemeinde:</w:t>
      </w:r>
    </w:p>
    <w:p w:rsidR="00952F3D" w:rsidRDefault="00EB1997" w:rsidP="00476E40">
      <w:pPr>
        <w:pStyle w:val="Textkrper1"/>
        <w:spacing w:after="0"/>
        <w:rPr>
          <w:rFonts w:hint="eastAsia"/>
        </w:rPr>
      </w:pPr>
      <w:r>
        <w:t> </w:t>
      </w:r>
    </w:p>
    <w:p w:rsidR="00EC7830" w:rsidRDefault="00EC7830" w:rsidP="00476E40">
      <w:pPr>
        <w:pStyle w:val="Textkrper1"/>
        <w:spacing w:after="0"/>
        <w:rPr>
          <w:rFonts w:hint="eastAsia"/>
        </w:rPr>
      </w:pPr>
    </w:p>
    <w:p w:rsidR="00952F3D" w:rsidRDefault="00EB1997" w:rsidP="00476E40">
      <w:pPr>
        <w:pStyle w:val="Textkrper1"/>
        <w:spacing w:after="160"/>
        <w:rPr>
          <w:rFonts w:ascii="Garamond Pro" w:hAnsi="Garamond Pro" w:hint="eastAsia"/>
          <w:sz w:val="40"/>
        </w:rPr>
      </w:pPr>
      <w:r>
        <w:rPr>
          <w:rFonts w:ascii="Garamond Pro" w:hAnsi="Garamond Pro"/>
          <w:sz w:val="40"/>
        </w:rPr>
        <w:t>Lied, stille Anbetung und Vaterunser</w:t>
      </w:r>
    </w:p>
    <w:p w:rsidR="00952F3D" w:rsidRPr="00D42B0D" w:rsidRDefault="00EB1997" w:rsidP="00476E40">
      <w:pPr>
        <w:pStyle w:val="Textkrper1"/>
        <w:spacing w:after="0"/>
        <w:rPr>
          <w:rFonts w:ascii="Arial" w:hAnsi="Arial" w:cs="Arial"/>
          <w:b/>
          <w:sz w:val="22"/>
        </w:rPr>
      </w:pPr>
      <w:r w:rsidRPr="00D42B0D">
        <w:rPr>
          <w:rFonts w:ascii="Arial" w:hAnsi="Arial" w:cs="Arial"/>
          <w:b/>
          <w:sz w:val="22"/>
        </w:rPr>
        <w:t xml:space="preserve">Atme in uns, Heiliger Geist </w:t>
      </w:r>
      <w:r w:rsidR="00D42B0D">
        <w:rPr>
          <w:rFonts w:ascii="Arial" w:hAnsi="Arial" w:cs="Arial"/>
          <w:b/>
          <w:sz w:val="22"/>
        </w:rPr>
        <w:tab/>
      </w:r>
      <w:r w:rsidRPr="00D42B0D">
        <w:rPr>
          <w:rFonts w:ascii="Arial" w:hAnsi="Arial" w:cs="Arial"/>
          <w:b/>
          <w:sz w:val="22"/>
        </w:rPr>
        <w:t xml:space="preserve"> 346</w:t>
      </w:r>
      <w:r w:rsidR="00D42B0D">
        <w:rPr>
          <w:rFonts w:ascii="Arial" w:hAnsi="Arial" w:cs="Arial"/>
          <w:b/>
          <w:sz w:val="22"/>
        </w:rPr>
        <w:t>,1-3</w:t>
      </w:r>
    </w:p>
    <w:p w:rsidR="00952F3D" w:rsidRPr="00EC7830" w:rsidRDefault="00EB1997" w:rsidP="00476E40">
      <w:pPr>
        <w:pStyle w:val="Textkrper1"/>
        <w:spacing w:after="0"/>
        <w:rPr>
          <w:rFonts w:hint="eastAsia"/>
          <w:sz w:val="12"/>
          <w:szCs w:val="12"/>
        </w:rPr>
      </w:pPr>
      <w:r w:rsidRPr="00EC7830">
        <w:rPr>
          <w:sz w:val="12"/>
          <w:szCs w:val="12"/>
        </w:rPr>
        <w:t> </w:t>
      </w:r>
    </w:p>
    <w:p w:rsidR="00952F3D" w:rsidRDefault="00EB1997" w:rsidP="00476E40">
      <w:pPr>
        <w:pStyle w:val="Textkrper1"/>
        <w:spacing w:after="0"/>
        <w:ind w:left="500"/>
        <w:rPr>
          <w:rFonts w:ascii="Garamond Pro" w:hAnsi="Garamond Pro" w:hint="eastAsia"/>
          <w:i/>
          <w:sz w:val="22"/>
        </w:rPr>
      </w:pPr>
      <w:r>
        <w:rPr>
          <w:rFonts w:ascii="Garamond Pro" w:hAnsi="Garamond Pro"/>
          <w:i/>
          <w:sz w:val="22"/>
        </w:rPr>
        <w:t xml:space="preserve">Alle knien eine angemessene Zeit </w:t>
      </w:r>
      <w:r w:rsidR="00D42B0D">
        <w:rPr>
          <w:rFonts w:ascii="Garamond Pro" w:hAnsi="Garamond Pro"/>
          <w:i/>
          <w:sz w:val="22"/>
        </w:rPr>
        <w:t xml:space="preserve">dann </w:t>
      </w:r>
      <w:r>
        <w:rPr>
          <w:rFonts w:ascii="Garamond Pro" w:hAnsi="Garamond Pro"/>
          <w:i/>
          <w:sz w:val="22"/>
        </w:rPr>
        <w:t>in stillem Gebet.</w:t>
      </w:r>
      <w:r w:rsidR="00D42B0D">
        <w:rPr>
          <w:rFonts w:ascii="Garamond Pro" w:hAnsi="Garamond Pro"/>
          <w:i/>
          <w:sz w:val="22"/>
        </w:rPr>
        <w:t xml:space="preserve"> </w:t>
      </w:r>
      <w:r>
        <w:rPr>
          <w:rFonts w:ascii="Garamond Pro" w:hAnsi="Garamond Pro"/>
          <w:i/>
          <w:sz w:val="22"/>
        </w:rPr>
        <w:t>Zum Vaterunser stehen alle auf.</w:t>
      </w:r>
      <w:r w:rsidR="00EC7830">
        <w:rPr>
          <w:rFonts w:ascii="Garamond Pro" w:hAnsi="Garamond Pro"/>
          <w:i/>
          <w:sz w:val="22"/>
        </w:rPr>
        <w:t xml:space="preserve"> LP spricht:</w:t>
      </w:r>
    </w:p>
    <w:p w:rsidR="00952F3D" w:rsidRPr="00EC7830" w:rsidRDefault="00952F3D" w:rsidP="00476E40">
      <w:pPr>
        <w:pStyle w:val="Textkrper1"/>
        <w:spacing w:after="0"/>
        <w:rPr>
          <w:rFonts w:hint="eastAsia"/>
          <w:sz w:val="12"/>
          <w:szCs w:val="12"/>
        </w:rPr>
      </w:pPr>
    </w:p>
    <w:p w:rsidR="00952F3D" w:rsidRDefault="00EB1997" w:rsidP="00476E40">
      <w:pPr>
        <w:pStyle w:val="Textkrper1"/>
        <w:spacing w:after="0" w:line="276" w:lineRule="auto"/>
        <w:rPr>
          <w:rFonts w:ascii="Aller" w:hAnsi="Aller" w:hint="eastAsia"/>
          <w:sz w:val="22"/>
        </w:rPr>
      </w:pPr>
      <w:r w:rsidRPr="00D42B0D">
        <w:rPr>
          <w:rFonts w:ascii="Times New Roman" w:hAnsi="Times New Roman" w:cs="Times New Roman"/>
          <w:sz w:val="28"/>
          <w:szCs w:val="28"/>
        </w:rPr>
        <w:t>Wir haben den Geist empfangen, der uns zu Kindern Gottes macht.</w:t>
      </w:r>
      <w:r w:rsidR="00D42B0D" w:rsidRPr="00D42B0D">
        <w:rPr>
          <w:rFonts w:ascii="Times New Roman" w:hAnsi="Times New Roman" w:cs="Times New Roman"/>
          <w:sz w:val="28"/>
          <w:szCs w:val="28"/>
        </w:rPr>
        <w:t xml:space="preserve"> </w:t>
      </w:r>
      <w:r w:rsidRPr="00D42B0D">
        <w:rPr>
          <w:rFonts w:ascii="Times New Roman" w:hAnsi="Times New Roman" w:cs="Times New Roman"/>
          <w:sz w:val="28"/>
          <w:szCs w:val="28"/>
        </w:rPr>
        <w:t xml:space="preserve">So dürfen wir beten, wie Jesus, unser </w:t>
      </w:r>
      <w:r w:rsidR="00EC7830">
        <w:rPr>
          <w:rFonts w:ascii="Times New Roman" w:hAnsi="Times New Roman" w:cs="Times New Roman"/>
          <w:sz w:val="28"/>
          <w:szCs w:val="28"/>
        </w:rPr>
        <w:t xml:space="preserve">Herr und </w:t>
      </w:r>
      <w:r w:rsidRPr="00D42B0D">
        <w:rPr>
          <w:rFonts w:ascii="Times New Roman" w:hAnsi="Times New Roman" w:cs="Times New Roman"/>
          <w:sz w:val="28"/>
          <w:szCs w:val="28"/>
        </w:rPr>
        <w:t>Bruder, uns zu beten gelehrt hat:</w:t>
      </w:r>
      <w:r w:rsidR="00D42B0D">
        <w:rPr>
          <w:rFonts w:ascii="Times New Roman" w:hAnsi="Times New Roman" w:cs="Times New Roman"/>
          <w:sz w:val="28"/>
          <w:szCs w:val="28"/>
        </w:rPr>
        <w:t xml:space="preserve"> </w:t>
      </w:r>
      <w:r>
        <w:rPr>
          <w:rFonts w:ascii="Aller" w:hAnsi="Aller"/>
          <w:sz w:val="22"/>
        </w:rPr>
        <w:t>Gemeinde: Vater unser im Himmel</w:t>
      </w:r>
    </w:p>
    <w:p w:rsidR="00952F3D" w:rsidRDefault="00EB1997" w:rsidP="00476E40">
      <w:pPr>
        <w:pStyle w:val="Textkrper1"/>
        <w:spacing w:after="0"/>
        <w:rPr>
          <w:rFonts w:hint="eastAsia"/>
        </w:rPr>
      </w:pPr>
      <w:r>
        <w:t> </w:t>
      </w:r>
    </w:p>
    <w:p w:rsidR="00952F3D" w:rsidRDefault="00EB1997" w:rsidP="00476E40">
      <w:pPr>
        <w:pStyle w:val="Textkrper1"/>
        <w:spacing w:after="160"/>
        <w:rPr>
          <w:rFonts w:ascii="Garamond Pro" w:hAnsi="Garamond Pro" w:hint="eastAsia"/>
          <w:sz w:val="40"/>
        </w:rPr>
      </w:pPr>
      <w:r>
        <w:rPr>
          <w:rFonts w:ascii="Garamond Pro" w:hAnsi="Garamond Pro"/>
          <w:sz w:val="40"/>
        </w:rPr>
        <w:t xml:space="preserve">Einladung zur Kommunion – </w:t>
      </w:r>
    </w:p>
    <w:p w:rsidR="00952F3D" w:rsidRDefault="00D42B0D" w:rsidP="00476E40">
      <w:pPr>
        <w:pStyle w:val="Textkrper1"/>
        <w:spacing w:after="0"/>
        <w:ind w:left="500"/>
        <w:rPr>
          <w:rFonts w:ascii="Garamond Pro" w:hAnsi="Garamond Pro" w:hint="eastAsia"/>
          <w:i/>
          <w:sz w:val="22"/>
        </w:rPr>
      </w:pPr>
      <w:r>
        <w:rPr>
          <w:rFonts w:ascii="Garamond Pro" w:hAnsi="Garamond Pro"/>
          <w:i/>
          <w:sz w:val="22"/>
        </w:rPr>
        <w:t>LP</w:t>
      </w:r>
      <w:r w:rsidR="00EB1997">
        <w:rPr>
          <w:rFonts w:ascii="Garamond Pro" w:hAnsi="Garamond Pro"/>
          <w:i/>
          <w:sz w:val="22"/>
        </w:rPr>
        <w:t xml:space="preserve"> tritt an den Altar, hält eine Hostie in die Höhe und spricht:</w:t>
      </w:r>
    </w:p>
    <w:p w:rsidR="00952F3D" w:rsidRDefault="00EB1997" w:rsidP="00476E40">
      <w:pPr>
        <w:pStyle w:val="Textkrper1"/>
        <w:spacing w:after="0"/>
        <w:rPr>
          <w:rFonts w:hint="eastAsia"/>
        </w:rPr>
      </w:pPr>
      <w:r>
        <w:t> </w:t>
      </w:r>
    </w:p>
    <w:p w:rsidR="00EC7830" w:rsidRDefault="00EB1997" w:rsidP="00476E40">
      <w:pPr>
        <w:pStyle w:val="Textkrper1"/>
        <w:spacing w:after="0"/>
        <w:rPr>
          <w:rFonts w:ascii="Times New Roman" w:hAnsi="Times New Roman" w:cs="Times New Roman"/>
          <w:sz w:val="28"/>
          <w:szCs w:val="28"/>
        </w:rPr>
      </w:pPr>
      <w:r w:rsidRPr="00EC7830">
        <w:rPr>
          <w:rFonts w:ascii="Times New Roman" w:hAnsi="Times New Roman" w:cs="Times New Roman"/>
          <w:sz w:val="28"/>
          <w:szCs w:val="28"/>
        </w:rPr>
        <w:t>Seht das Lamm Gottes,</w:t>
      </w:r>
      <w:r w:rsidR="00D42B0D" w:rsidRPr="00EC7830">
        <w:rPr>
          <w:rFonts w:ascii="Times New Roman" w:hAnsi="Times New Roman" w:cs="Times New Roman"/>
          <w:sz w:val="28"/>
          <w:szCs w:val="28"/>
        </w:rPr>
        <w:t xml:space="preserve"> </w:t>
      </w:r>
      <w:r w:rsidRPr="00EC7830">
        <w:rPr>
          <w:rFonts w:ascii="Times New Roman" w:hAnsi="Times New Roman" w:cs="Times New Roman"/>
          <w:sz w:val="28"/>
          <w:szCs w:val="28"/>
        </w:rPr>
        <w:t>seht Christus, das Wort, das Fleisch geworden ist.</w:t>
      </w:r>
      <w:r w:rsidR="00D42B0D" w:rsidRPr="00EC7830">
        <w:rPr>
          <w:rFonts w:ascii="Times New Roman" w:hAnsi="Times New Roman" w:cs="Times New Roman"/>
          <w:sz w:val="28"/>
          <w:szCs w:val="28"/>
        </w:rPr>
        <w:t xml:space="preserve"> </w:t>
      </w:r>
    </w:p>
    <w:p w:rsidR="00331C27" w:rsidRDefault="00EB1997" w:rsidP="00673AA9">
      <w:pPr>
        <w:pStyle w:val="Textkrper1"/>
        <w:spacing w:after="0"/>
        <w:rPr>
          <w:rFonts w:ascii="Aller" w:hAnsi="Aller" w:hint="eastAsia"/>
          <w:sz w:val="22"/>
        </w:rPr>
      </w:pPr>
      <w:r w:rsidRPr="00EC7830">
        <w:rPr>
          <w:rFonts w:ascii="Times New Roman" w:hAnsi="Times New Roman" w:cs="Times New Roman"/>
          <w:i/>
          <w:sz w:val="18"/>
          <w:szCs w:val="18"/>
        </w:rPr>
        <w:t>Gemeinde:</w:t>
      </w:r>
      <w:r w:rsidRPr="00EC7830">
        <w:rPr>
          <w:rFonts w:ascii="Times New Roman" w:hAnsi="Times New Roman" w:cs="Times New Roman"/>
          <w:sz w:val="28"/>
          <w:szCs w:val="28"/>
        </w:rPr>
        <w:t xml:space="preserve"> Herr, ich bin nicht würdig</w:t>
      </w:r>
      <w:r w:rsidR="00EC7830">
        <w:rPr>
          <w:rFonts w:ascii="Times New Roman" w:hAnsi="Times New Roman" w:cs="Times New Roman"/>
          <w:sz w:val="28"/>
          <w:szCs w:val="28"/>
        </w:rPr>
        <w:t xml:space="preserve"> …</w:t>
      </w:r>
      <w:r w:rsidR="00331C27">
        <w:rPr>
          <w:rFonts w:ascii="Garamond Pro" w:hAnsi="Garamond Pro"/>
          <w:i/>
          <w:sz w:val="22"/>
        </w:rPr>
        <w:t>LP und KH teilen die Kommunion</w:t>
      </w:r>
      <w:r w:rsidR="00673AA9">
        <w:rPr>
          <w:rFonts w:ascii="Garamond Pro" w:hAnsi="Garamond Pro"/>
          <w:i/>
          <w:sz w:val="22"/>
        </w:rPr>
        <w:t xml:space="preserve"> aus. </w:t>
      </w:r>
      <w:r w:rsidR="00331C27">
        <w:rPr>
          <w:rFonts w:ascii="Garamond Pro" w:hAnsi="Garamond Pro"/>
          <w:i/>
          <w:sz w:val="22"/>
        </w:rPr>
        <w:t xml:space="preserve"> </w:t>
      </w:r>
      <w:r w:rsidR="00331C27">
        <w:rPr>
          <w:rFonts w:ascii="Aller" w:hAnsi="Aller"/>
          <w:sz w:val="22"/>
        </w:rPr>
        <w:t>Der Leib Christi.</w:t>
      </w:r>
    </w:p>
    <w:p w:rsidR="00331C27" w:rsidRDefault="00331C27" w:rsidP="00476E40">
      <w:pPr>
        <w:pStyle w:val="Textkrper1"/>
        <w:spacing w:after="0"/>
        <w:rPr>
          <w:rFonts w:hint="eastAsia"/>
        </w:rPr>
      </w:pPr>
      <w:r>
        <w:t> </w:t>
      </w:r>
    </w:p>
    <w:p w:rsidR="00331C27" w:rsidRDefault="00331C27" w:rsidP="00476E40">
      <w:pPr>
        <w:pStyle w:val="Textkrper1"/>
        <w:spacing w:after="0"/>
        <w:rPr>
          <w:rFonts w:ascii="Arial" w:hAnsi="Arial" w:cs="Arial"/>
          <w:b/>
          <w:sz w:val="22"/>
        </w:rPr>
      </w:pPr>
      <w:r>
        <w:rPr>
          <w:rFonts w:ascii="Garamond Pro" w:hAnsi="Garamond Pro"/>
          <w:sz w:val="40"/>
        </w:rPr>
        <w:t>Lied zur Kommunion</w:t>
      </w:r>
      <w:r w:rsidRPr="00331C27">
        <w:rPr>
          <w:rFonts w:ascii="Arial" w:hAnsi="Arial" w:cs="Arial"/>
          <w:b/>
          <w:sz w:val="22"/>
        </w:rPr>
        <w:t xml:space="preserve"> </w:t>
      </w:r>
    </w:p>
    <w:p w:rsidR="00331C27" w:rsidRDefault="00331C27" w:rsidP="00476E40">
      <w:pPr>
        <w:pStyle w:val="Textkrper1"/>
        <w:spacing w:after="0"/>
        <w:rPr>
          <w:rFonts w:ascii="Arial" w:hAnsi="Arial" w:cs="Arial"/>
          <w:b/>
          <w:sz w:val="22"/>
        </w:rPr>
      </w:pPr>
    </w:p>
    <w:p w:rsidR="00952F3D" w:rsidRDefault="00EC7830" w:rsidP="00476E40">
      <w:pPr>
        <w:pStyle w:val="Textkrper1"/>
        <w:spacing w:after="0"/>
        <w:ind w:left="500"/>
        <w:rPr>
          <w:rFonts w:ascii="Garamond Pro" w:hAnsi="Garamond Pro" w:hint="eastAsia"/>
          <w:i/>
          <w:sz w:val="22"/>
        </w:rPr>
      </w:pPr>
      <w:r>
        <w:rPr>
          <w:rFonts w:ascii="Garamond Pro" w:hAnsi="Garamond Pro"/>
          <w:i/>
          <w:sz w:val="22"/>
        </w:rPr>
        <w:t>Z</w:t>
      </w:r>
      <w:r w:rsidR="00D42B0D">
        <w:rPr>
          <w:rFonts w:ascii="Garamond Pro" w:hAnsi="Garamond Pro"/>
          <w:i/>
          <w:sz w:val="22"/>
        </w:rPr>
        <w:t>u Beginn</w:t>
      </w:r>
      <w:r w:rsidR="00EB1997">
        <w:rPr>
          <w:rFonts w:ascii="Garamond Pro" w:hAnsi="Garamond Pro"/>
          <w:i/>
          <w:sz w:val="22"/>
        </w:rPr>
        <w:t xml:space="preserve"> der Kommunionausteilung s</w:t>
      </w:r>
      <w:r w:rsidR="00D42B0D">
        <w:rPr>
          <w:rFonts w:ascii="Garamond Pro" w:hAnsi="Garamond Pro"/>
          <w:i/>
          <w:sz w:val="22"/>
        </w:rPr>
        <w:t xml:space="preserve">ingen die Kantoren das Lied zur Kommunion </w:t>
      </w:r>
    </w:p>
    <w:p w:rsidR="00952F3D" w:rsidRDefault="00EB1997" w:rsidP="00476E40">
      <w:pPr>
        <w:pStyle w:val="Textkrper1"/>
        <w:spacing w:after="0"/>
        <w:rPr>
          <w:rFonts w:hint="eastAsia"/>
        </w:rPr>
      </w:pPr>
      <w:r>
        <w:t> </w:t>
      </w:r>
    </w:p>
    <w:p w:rsidR="00331C27" w:rsidRDefault="00331C27" w:rsidP="00476E40">
      <w:pPr>
        <w:pStyle w:val="Textkrper1"/>
        <w:spacing w:after="0"/>
        <w:rPr>
          <w:rFonts w:ascii="Arial" w:hAnsi="Arial" w:cs="Arial"/>
          <w:b/>
          <w:sz w:val="22"/>
        </w:rPr>
      </w:pPr>
      <w:r>
        <w:rPr>
          <w:rFonts w:ascii="Arial" w:hAnsi="Arial" w:cs="Arial"/>
          <w:b/>
          <w:sz w:val="22"/>
        </w:rPr>
        <w:t xml:space="preserve">Komm, Schöpfer Geist </w:t>
      </w:r>
      <w:r w:rsidR="00F72AF6">
        <w:rPr>
          <w:rFonts w:ascii="Arial" w:hAnsi="Arial" w:cs="Arial"/>
          <w:b/>
          <w:sz w:val="22"/>
        </w:rPr>
        <w:tab/>
      </w:r>
      <w:r>
        <w:rPr>
          <w:rFonts w:ascii="Arial" w:hAnsi="Arial" w:cs="Arial"/>
          <w:b/>
          <w:sz w:val="22"/>
        </w:rPr>
        <w:t>342</w:t>
      </w:r>
    </w:p>
    <w:p w:rsidR="00F72AF6" w:rsidRPr="00F72AF6" w:rsidRDefault="00F72AF6" w:rsidP="00476E40">
      <w:pPr>
        <w:pStyle w:val="Textkrper1"/>
        <w:spacing w:after="0"/>
        <w:rPr>
          <w:rFonts w:ascii="Arial" w:hAnsi="Arial" w:cs="Arial"/>
          <w:b/>
          <w:sz w:val="22"/>
        </w:rPr>
      </w:pPr>
      <w:r w:rsidRPr="00F72AF6">
        <w:rPr>
          <w:rFonts w:ascii="Arial" w:hAnsi="Arial" w:cs="Arial" w:hint="eastAsia"/>
          <w:b/>
          <w:sz w:val="22"/>
        </w:rPr>
        <w:t>Gott ist gegenwä</w:t>
      </w:r>
      <w:r>
        <w:rPr>
          <w:rFonts w:ascii="Arial" w:hAnsi="Arial" w:cs="Arial" w:hint="eastAsia"/>
          <w:b/>
          <w:sz w:val="22"/>
        </w:rPr>
        <w:t xml:space="preserve">rtig                 </w:t>
      </w:r>
      <w:r>
        <w:rPr>
          <w:rFonts w:ascii="Arial" w:hAnsi="Arial" w:cs="Arial" w:hint="eastAsia"/>
          <w:b/>
          <w:sz w:val="22"/>
        </w:rPr>
        <w:tab/>
      </w:r>
      <w:r w:rsidRPr="00F72AF6">
        <w:rPr>
          <w:rFonts w:ascii="Arial" w:hAnsi="Arial" w:cs="Arial" w:hint="eastAsia"/>
          <w:b/>
          <w:sz w:val="22"/>
        </w:rPr>
        <w:t>387,1+6+8</w:t>
      </w:r>
    </w:p>
    <w:p w:rsidR="00331C27" w:rsidRDefault="00331C27" w:rsidP="00476E40">
      <w:pPr>
        <w:pStyle w:val="Textkrper1"/>
        <w:spacing w:after="0"/>
        <w:rPr>
          <w:rFonts w:hint="eastAsia"/>
        </w:rPr>
      </w:pPr>
    </w:p>
    <w:p w:rsidR="00331C27" w:rsidRDefault="00F72AF6" w:rsidP="00476E40">
      <w:pPr>
        <w:pStyle w:val="Textkrper1"/>
        <w:spacing w:after="0"/>
        <w:ind w:left="500"/>
        <w:rPr>
          <w:rFonts w:ascii="Garamond Pro" w:hAnsi="Garamond Pro" w:hint="eastAsia"/>
          <w:i/>
          <w:sz w:val="22"/>
        </w:rPr>
      </w:pPr>
      <w:r>
        <w:rPr>
          <w:rFonts w:ascii="Garamond Pro" w:hAnsi="Garamond Pro"/>
          <w:i/>
          <w:sz w:val="22"/>
        </w:rPr>
        <w:t>D</w:t>
      </w:r>
      <w:r w:rsidR="00673AA9">
        <w:rPr>
          <w:rFonts w:ascii="Garamond Pro" w:hAnsi="Garamond Pro"/>
          <w:i/>
          <w:sz w:val="22"/>
        </w:rPr>
        <w:t xml:space="preserve">ann </w:t>
      </w:r>
      <w:r w:rsidR="00331C27">
        <w:rPr>
          <w:rFonts w:ascii="Garamond Pro" w:hAnsi="Garamond Pro"/>
          <w:i/>
          <w:sz w:val="22"/>
        </w:rPr>
        <w:t>Orgel bis die Hostienschale in den Tabernakel zurückgestellt ist. Danach folgt eine heilige Stille</w:t>
      </w:r>
    </w:p>
    <w:p w:rsidR="00331C27" w:rsidRDefault="00331C27" w:rsidP="00476E40">
      <w:pPr>
        <w:pStyle w:val="Textkrper1"/>
        <w:spacing w:after="0"/>
        <w:ind w:left="500"/>
        <w:rPr>
          <w:rFonts w:ascii="Garamond Pro" w:hAnsi="Garamond Pro" w:hint="eastAsia"/>
          <w:i/>
          <w:sz w:val="22"/>
        </w:rPr>
      </w:pPr>
    </w:p>
    <w:p w:rsidR="00952F3D" w:rsidRDefault="00EB1997" w:rsidP="00476E40">
      <w:pPr>
        <w:pStyle w:val="Textkrper1"/>
        <w:spacing w:after="160"/>
        <w:rPr>
          <w:rFonts w:ascii="Garamond Pro" w:hAnsi="Garamond Pro" w:hint="eastAsia"/>
          <w:sz w:val="40"/>
        </w:rPr>
      </w:pPr>
      <w:r>
        <w:rPr>
          <w:rFonts w:ascii="Garamond Pro" w:hAnsi="Garamond Pro"/>
          <w:sz w:val="40"/>
        </w:rPr>
        <w:t>Dankgebet</w:t>
      </w:r>
    </w:p>
    <w:p w:rsidR="00952F3D" w:rsidRDefault="00D42B0D" w:rsidP="00476E40">
      <w:pPr>
        <w:pStyle w:val="Textkrper1"/>
        <w:spacing w:after="0"/>
        <w:ind w:left="500"/>
        <w:rPr>
          <w:rFonts w:ascii="Garamond Pro" w:hAnsi="Garamond Pro" w:hint="eastAsia"/>
          <w:i/>
          <w:sz w:val="22"/>
        </w:rPr>
      </w:pPr>
      <w:r>
        <w:rPr>
          <w:rFonts w:ascii="Garamond Pro" w:hAnsi="Garamond Pro"/>
          <w:i/>
          <w:sz w:val="22"/>
        </w:rPr>
        <w:t>Alle stehen auf. LP</w:t>
      </w:r>
      <w:r w:rsidR="00EB1997">
        <w:rPr>
          <w:rFonts w:ascii="Garamond Pro" w:hAnsi="Garamond Pro"/>
          <w:i/>
          <w:sz w:val="22"/>
        </w:rPr>
        <w:t xml:space="preserve"> spricht das Dankgebet vom Platz aus. G leitet ein:</w:t>
      </w:r>
    </w:p>
    <w:p w:rsidR="00952F3D" w:rsidRDefault="00EB1997" w:rsidP="00476E40">
      <w:pPr>
        <w:pStyle w:val="Textkrper1"/>
        <w:spacing w:after="0"/>
        <w:rPr>
          <w:rFonts w:hint="eastAsia"/>
        </w:rPr>
      </w:pPr>
      <w:r>
        <w:t> </w:t>
      </w:r>
    </w:p>
    <w:p w:rsidR="00952F3D" w:rsidRDefault="00EB1997" w:rsidP="00476E40">
      <w:pPr>
        <w:pStyle w:val="Textkrper1"/>
        <w:spacing w:after="0" w:line="276" w:lineRule="auto"/>
        <w:rPr>
          <w:rFonts w:ascii="Garamond Pro" w:hAnsi="Garamond Pro" w:hint="eastAsia"/>
          <w:i/>
          <w:sz w:val="22"/>
        </w:rPr>
      </w:pPr>
      <w:r w:rsidRPr="00EC7830">
        <w:rPr>
          <w:rFonts w:ascii="Times New Roman" w:hAnsi="Times New Roman" w:cs="Times New Roman"/>
          <w:sz w:val="28"/>
          <w:szCs w:val="28"/>
        </w:rPr>
        <w:t>Lasset uns beten.</w:t>
      </w:r>
      <w:r w:rsidR="00EC7830">
        <w:rPr>
          <w:rFonts w:ascii="Times New Roman" w:hAnsi="Times New Roman" w:cs="Times New Roman"/>
          <w:sz w:val="28"/>
          <w:szCs w:val="28"/>
        </w:rPr>
        <w:t xml:space="preserve"> </w:t>
      </w:r>
      <w:r w:rsidR="00EC7830">
        <w:rPr>
          <w:rFonts w:ascii="Times New Roman" w:hAnsi="Times New Roman" w:cs="Times New Roman"/>
          <w:sz w:val="28"/>
          <w:szCs w:val="28"/>
        </w:rPr>
        <w:tab/>
      </w:r>
      <w:r w:rsidR="00EC7830">
        <w:rPr>
          <w:rFonts w:ascii="Times New Roman" w:hAnsi="Times New Roman" w:cs="Times New Roman"/>
          <w:sz w:val="28"/>
          <w:szCs w:val="28"/>
        </w:rPr>
        <w:tab/>
      </w:r>
      <w:r>
        <w:rPr>
          <w:rFonts w:ascii="Garamond Pro" w:hAnsi="Garamond Pro"/>
          <w:i/>
          <w:sz w:val="22"/>
        </w:rPr>
        <w:t>Na</w:t>
      </w:r>
      <w:r w:rsidR="00EC7830">
        <w:rPr>
          <w:rFonts w:ascii="Garamond Pro" w:hAnsi="Garamond Pro"/>
          <w:i/>
          <w:sz w:val="22"/>
        </w:rPr>
        <w:t>ch einer kurzen Stille breitet LP</w:t>
      </w:r>
      <w:r>
        <w:rPr>
          <w:rFonts w:ascii="Garamond Pro" w:hAnsi="Garamond Pro"/>
          <w:i/>
          <w:sz w:val="22"/>
        </w:rPr>
        <w:t xml:space="preserve"> die Arme aus und spricht:</w:t>
      </w:r>
    </w:p>
    <w:p w:rsidR="00EC7830" w:rsidRDefault="00EC7830" w:rsidP="00476E40">
      <w:pPr>
        <w:pStyle w:val="Textkrper1"/>
        <w:spacing w:after="0" w:line="276" w:lineRule="auto"/>
        <w:rPr>
          <w:rFonts w:ascii="Times New Roman" w:hAnsi="Times New Roman" w:cs="Times New Roman"/>
          <w:sz w:val="28"/>
          <w:szCs w:val="28"/>
        </w:rPr>
      </w:pPr>
      <w:r w:rsidRPr="00EC7830">
        <w:rPr>
          <w:rFonts w:ascii="Times New Roman" w:hAnsi="Times New Roman" w:cs="Times New Roman" w:hint="eastAsia"/>
          <w:sz w:val="28"/>
          <w:szCs w:val="28"/>
        </w:rPr>
        <w:t>Herr, unser Gott,</w:t>
      </w:r>
    </w:p>
    <w:p w:rsidR="00EC7830" w:rsidRPr="00EC7830" w:rsidRDefault="00EC7830" w:rsidP="00476E40">
      <w:pPr>
        <w:pStyle w:val="Textkrper1"/>
        <w:spacing w:after="0" w:line="276" w:lineRule="auto"/>
        <w:rPr>
          <w:rFonts w:ascii="Times New Roman" w:hAnsi="Times New Roman" w:cs="Times New Roman"/>
          <w:sz w:val="28"/>
          <w:szCs w:val="28"/>
        </w:rPr>
      </w:pPr>
      <w:r w:rsidRPr="00EC7830">
        <w:rPr>
          <w:rFonts w:ascii="Times New Roman" w:hAnsi="Times New Roman" w:cs="Times New Roman" w:hint="eastAsia"/>
          <w:sz w:val="28"/>
          <w:szCs w:val="28"/>
        </w:rPr>
        <w:t>du hast deine Kirche</w:t>
      </w:r>
      <w:r>
        <w:rPr>
          <w:rFonts w:ascii="Times New Roman" w:hAnsi="Times New Roman" w:cs="Times New Roman"/>
          <w:sz w:val="28"/>
          <w:szCs w:val="28"/>
        </w:rPr>
        <w:t xml:space="preserve"> </w:t>
      </w:r>
      <w:r w:rsidRPr="00EC7830">
        <w:rPr>
          <w:rFonts w:ascii="Times New Roman" w:hAnsi="Times New Roman" w:cs="Times New Roman" w:hint="eastAsia"/>
          <w:sz w:val="28"/>
          <w:szCs w:val="28"/>
        </w:rPr>
        <w:t>mit himmlischen Gaben beschenkt.</w:t>
      </w:r>
    </w:p>
    <w:p w:rsidR="00EC7830" w:rsidRPr="00EC7830" w:rsidRDefault="00EC7830" w:rsidP="00476E40">
      <w:pPr>
        <w:pStyle w:val="Textkrper1"/>
        <w:spacing w:after="0" w:line="276" w:lineRule="auto"/>
        <w:rPr>
          <w:rFonts w:ascii="Times New Roman" w:hAnsi="Times New Roman" w:cs="Times New Roman"/>
          <w:sz w:val="28"/>
          <w:szCs w:val="28"/>
        </w:rPr>
      </w:pPr>
      <w:r w:rsidRPr="00EC7830">
        <w:rPr>
          <w:rFonts w:ascii="Times New Roman" w:hAnsi="Times New Roman" w:cs="Times New Roman" w:hint="eastAsia"/>
          <w:sz w:val="28"/>
          <w:szCs w:val="28"/>
        </w:rPr>
        <w:t>Erhalte ihr deine Gnade,</w:t>
      </w:r>
    </w:p>
    <w:p w:rsidR="00EC7830" w:rsidRPr="00EC7830" w:rsidRDefault="00EC7830" w:rsidP="00476E40">
      <w:pPr>
        <w:pStyle w:val="Textkrper1"/>
        <w:spacing w:after="0" w:line="276" w:lineRule="auto"/>
        <w:rPr>
          <w:rFonts w:ascii="Times New Roman" w:hAnsi="Times New Roman" w:cs="Times New Roman"/>
          <w:sz w:val="28"/>
          <w:szCs w:val="28"/>
        </w:rPr>
      </w:pPr>
      <w:r w:rsidRPr="00EC7830">
        <w:rPr>
          <w:rFonts w:ascii="Times New Roman" w:hAnsi="Times New Roman" w:cs="Times New Roman" w:hint="eastAsia"/>
          <w:sz w:val="28"/>
          <w:szCs w:val="28"/>
        </w:rPr>
        <w:t>damit die Kraft aus der Höhe, der Heilige Geist,</w:t>
      </w:r>
    </w:p>
    <w:p w:rsidR="00331C27" w:rsidRDefault="00EC7830" w:rsidP="00476E40">
      <w:pPr>
        <w:pStyle w:val="Textkrper1"/>
        <w:spacing w:after="0" w:line="276" w:lineRule="auto"/>
        <w:rPr>
          <w:rFonts w:ascii="Times New Roman" w:hAnsi="Times New Roman" w:cs="Times New Roman"/>
          <w:sz w:val="28"/>
          <w:szCs w:val="28"/>
        </w:rPr>
      </w:pPr>
      <w:r w:rsidRPr="00EC7830">
        <w:rPr>
          <w:rFonts w:ascii="Times New Roman" w:hAnsi="Times New Roman" w:cs="Times New Roman" w:hint="eastAsia"/>
          <w:sz w:val="28"/>
          <w:szCs w:val="28"/>
        </w:rPr>
        <w:t>in ihr weiterwirkt</w:t>
      </w:r>
      <w:r>
        <w:rPr>
          <w:rFonts w:ascii="Times New Roman" w:hAnsi="Times New Roman" w:cs="Times New Roman"/>
          <w:sz w:val="28"/>
          <w:szCs w:val="28"/>
        </w:rPr>
        <w:t xml:space="preserve"> </w:t>
      </w:r>
    </w:p>
    <w:p w:rsidR="00EC7830" w:rsidRPr="00EC7830" w:rsidRDefault="00EC7830" w:rsidP="00476E40">
      <w:pPr>
        <w:pStyle w:val="Textkrper1"/>
        <w:spacing w:after="0" w:line="276" w:lineRule="auto"/>
        <w:rPr>
          <w:rFonts w:ascii="Times New Roman" w:hAnsi="Times New Roman" w:cs="Times New Roman"/>
          <w:sz w:val="28"/>
          <w:szCs w:val="28"/>
        </w:rPr>
      </w:pPr>
      <w:r w:rsidRPr="00EC7830">
        <w:rPr>
          <w:rFonts w:ascii="Times New Roman" w:hAnsi="Times New Roman" w:cs="Times New Roman" w:hint="eastAsia"/>
          <w:sz w:val="28"/>
          <w:szCs w:val="28"/>
        </w:rPr>
        <w:t>und die geistliche Speise</w:t>
      </w:r>
      <w:r w:rsidR="00331C27">
        <w:rPr>
          <w:rFonts w:ascii="Times New Roman" w:hAnsi="Times New Roman" w:cs="Times New Roman"/>
          <w:sz w:val="28"/>
          <w:szCs w:val="28"/>
        </w:rPr>
        <w:t xml:space="preserve"> – dein Wort und Sakrament</w:t>
      </w:r>
      <w:r w:rsidRPr="00EC7830">
        <w:rPr>
          <w:rFonts w:ascii="Times New Roman" w:hAnsi="Times New Roman" w:cs="Times New Roman" w:hint="eastAsia"/>
          <w:sz w:val="28"/>
          <w:szCs w:val="28"/>
        </w:rPr>
        <w:t xml:space="preserve"> sie nährt</w:t>
      </w:r>
      <w:r w:rsidR="00331C27">
        <w:rPr>
          <w:rFonts w:ascii="Times New Roman" w:hAnsi="Times New Roman" w:cs="Times New Roman"/>
          <w:sz w:val="28"/>
          <w:szCs w:val="28"/>
        </w:rPr>
        <w:t xml:space="preserve"> </w:t>
      </w:r>
      <w:r w:rsidRPr="00EC7830">
        <w:rPr>
          <w:rFonts w:ascii="Times New Roman" w:hAnsi="Times New Roman" w:cs="Times New Roman" w:hint="eastAsia"/>
          <w:sz w:val="28"/>
          <w:szCs w:val="28"/>
        </w:rPr>
        <w:t>bis zur Vollendung.</w:t>
      </w:r>
    </w:p>
    <w:p w:rsidR="007766C0" w:rsidRDefault="00EC7830" w:rsidP="00673AA9">
      <w:pPr>
        <w:pStyle w:val="Textkrper1"/>
        <w:spacing w:after="0" w:line="276" w:lineRule="auto"/>
        <w:rPr>
          <w:rFonts w:ascii="Garamond Pro" w:hAnsi="Garamond Pro" w:hint="eastAsia"/>
          <w:sz w:val="40"/>
        </w:rPr>
      </w:pPr>
      <w:r w:rsidRPr="00EC7830">
        <w:rPr>
          <w:rFonts w:ascii="Times New Roman" w:hAnsi="Times New Roman" w:cs="Times New Roman" w:hint="eastAsia"/>
          <w:sz w:val="28"/>
          <w:szCs w:val="28"/>
        </w:rPr>
        <w:t>Darum bitten wir durch Christus, unseren Herrn.</w:t>
      </w:r>
      <w:r w:rsidR="00331C27">
        <w:rPr>
          <w:rFonts w:ascii="Times New Roman" w:hAnsi="Times New Roman" w:cs="Times New Roman"/>
          <w:sz w:val="28"/>
          <w:szCs w:val="28"/>
        </w:rPr>
        <w:t xml:space="preserve"> </w:t>
      </w:r>
      <w:r w:rsidR="00331C27">
        <w:rPr>
          <w:rFonts w:ascii="Times New Roman" w:hAnsi="Times New Roman" w:cs="Times New Roman"/>
          <w:sz w:val="28"/>
          <w:szCs w:val="28"/>
        </w:rPr>
        <w:tab/>
      </w:r>
      <w:r w:rsidR="00331C27">
        <w:rPr>
          <w:rFonts w:ascii="Times New Roman" w:hAnsi="Times New Roman" w:cs="Times New Roman"/>
          <w:sz w:val="28"/>
          <w:szCs w:val="28"/>
        </w:rPr>
        <w:tab/>
      </w:r>
      <w:r w:rsidR="00EB1997" w:rsidRPr="00331C27">
        <w:rPr>
          <w:rFonts w:ascii="Times New Roman" w:hAnsi="Times New Roman" w:cs="Times New Roman"/>
          <w:i/>
          <w:sz w:val="18"/>
          <w:szCs w:val="18"/>
        </w:rPr>
        <w:t>Gemeinde:</w:t>
      </w:r>
      <w:r w:rsidR="00EB1997" w:rsidRPr="00EC7830">
        <w:rPr>
          <w:rFonts w:ascii="Times New Roman" w:hAnsi="Times New Roman" w:cs="Times New Roman"/>
          <w:sz w:val="28"/>
          <w:szCs w:val="28"/>
        </w:rPr>
        <w:t xml:space="preserve"> Amen.</w:t>
      </w:r>
      <w:bookmarkStart w:id="0" w:name="_GoBack"/>
      <w:bookmarkEnd w:id="0"/>
    </w:p>
    <w:p w:rsidR="007766C0" w:rsidRDefault="007766C0" w:rsidP="00476E40">
      <w:pPr>
        <w:pStyle w:val="Textkrper1"/>
        <w:spacing w:after="160"/>
        <w:rPr>
          <w:rFonts w:ascii="Garamond Pro" w:hAnsi="Garamond Pro" w:hint="eastAsia"/>
          <w:sz w:val="40"/>
        </w:rPr>
      </w:pPr>
    </w:p>
    <w:p w:rsidR="00952F3D" w:rsidRDefault="00EB1997" w:rsidP="00476E40">
      <w:pPr>
        <w:pStyle w:val="Textkrper1"/>
        <w:spacing w:after="160"/>
        <w:rPr>
          <w:rFonts w:ascii="Garamond Pro" w:hAnsi="Garamond Pro" w:hint="eastAsia"/>
          <w:sz w:val="40"/>
        </w:rPr>
      </w:pPr>
      <w:r>
        <w:rPr>
          <w:rFonts w:ascii="Garamond Pro" w:hAnsi="Garamond Pro"/>
          <w:sz w:val="40"/>
        </w:rPr>
        <w:t>Segensbitte</w:t>
      </w:r>
      <w:r w:rsidR="00F72AF6">
        <w:rPr>
          <w:rFonts w:ascii="Garamond Pro" w:hAnsi="Garamond Pro"/>
          <w:sz w:val="40"/>
        </w:rPr>
        <w:t xml:space="preserve"> </w:t>
      </w:r>
    </w:p>
    <w:p w:rsidR="00952F3D" w:rsidRDefault="00331C27" w:rsidP="00476E40">
      <w:pPr>
        <w:pStyle w:val="Textkrper1"/>
        <w:spacing w:after="0"/>
        <w:ind w:left="500"/>
        <w:rPr>
          <w:rFonts w:ascii="Garamond Pro" w:hAnsi="Garamond Pro" w:hint="eastAsia"/>
          <w:i/>
          <w:sz w:val="22"/>
        </w:rPr>
      </w:pPr>
      <w:r>
        <w:rPr>
          <w:rFonts w:ascii="Garamond Pro" w:hAnsi="Garamond Pro"/>
          <w:i/>
          <w:sz w:val="22"/>
        </w:rPr>
        <w:t>LP</w:t>
      </w:r>
      <w:r w:rsidR="00EB1997">
        <w:rPr>
          <w:rFonts w:ascii="Garamond Pro" w:hAnsi="Garamond Pro"/>
          <w:i/>
          <w:sz w:val="22"/>
        </w:rPr>
        <w:t xml:space="preserve"> spricht vom Platz aus den Segen. G leitet ein:</w:t>
      </w:r>
    </w:p>
    <w:p w:rsidR="00952F3D" w:rsidRDefault="00EB1997" w:rsidP="00476E40">
      <w:pPr>
        <w:pStyle w:val="Textkrper1"/>
        <w:spacing w:after="0"/>
        <w:rPr>
          <w:rFonts w:hint="eastAsia"/>
        </w:rPr>
      </w:pPr>
      <w:r>
        <w:t> </w:t>
      </w:r>
    </w:p>
    <w:p w:rsidR="00952F3D" w:rsidRPr="00331C27" w:rsidRDefault="00EB1997" w:rsidP="00476E40">
      <w:pPr>
        <w:pStyle w:val="Textkrper1"/>
        <w:spacing w:after="0" w:line="276" w:lineRule="auto"/>
        <w:rPr>
          <w:rFonts w:ascii="Times New Roman" w:hAnsi="Times New Roman" w:cs="Times New Roman"/>
          <w:sz w:val="28"/>
          <w:szCs w:val="28"/>
        </w:rPr>
      </w:pPr>
      <w:r w:rsidRPr="00331C27">
        <w:rPr>
          <w:rFonts w:ascii="Times New Roman" w:hAnsi="Times New Roman" w:cs="Times New Roman"/>
          <w:sz w:val="28"/>
          <w:szCs w:val="28"/>
        </w:rPr>
        <w:t>Wir bitten Gott um seinen Segen:</w:t>
      </w:r>
    </w:p>
    <w:p w:rsidR="00F72AF6" w:rsidRDefault="00EB1997" w:rsidP="00476E40">
      <w:pPr>
        <w:pStyle w:val="Textkrper1"/>
        <w:spacing w:after="0" w:line="276" w:lineRule="auto"/>
        <w:rPr>
          <w:rFonts w:ascii="Times New Roman" w:hAnsi="Times New Roman" w:cs="Times New Roman"/>
          <w:sz w:val="28"/>
          <w:szCs w:val="28"/>
        </w:rPr>
      </w:pPr>
      <w:r w:rsidRPr="00331C27">
        <w:rPr>
          <w:rFonts w:ascii="Times New Roman" w:hAnsi="Times New Roman" w:cs="Times New Roman"/>
          <w:sz w:val="28"/>
          <w:szCs w:val="28"/>
        </w:rPr>
        <w:t>Der gütige Gott hat am heutigen Tag</w:t>
      </w:r>
      <w:r w:rsidR="00331C27">
        <w:rPr>
          <w:rFonts w:ascii="Times New Roman" w:hAnsi="Times New Roman" w:cs="Times New Roman"/>
          <w:sz w:val="28"/>
          <w:szCs w:val="28"/>
        </w:rPr>
        <w:t xml:space="preserve"> </w:t>
      </w:r>
    </w:p>
    <w:p w:rsidR="00952F3D" w:rsidRPr="00331C27" w:rsidRDefault="00EB1997" w:rsidP="00476E40">
      <w:pPr>
        <w:pStyle w:val="Textkrper1"/>
        <w:spacing w:after="0" w:line="276" w:lineRule="auto"/>
        <w:rPr>
          <w:rFonts w:ascii="Times New Roman" w:hAnsi="Times New Roman" w:cs="Times New Roman"/>
          <w:sz w:val="28"/>
          <w:szCs w:val="28"/>
        </w:rPr>
      </w:pPr>
      <w:r w:rsidRPr="00331C27">
        <w:rPr>
          <w:rFonts w:ascii="Times New Roman" w:hAnsi="Times New Roman" w:cs="Times New Roman"/>
          <w:sz w:val="28"/>
          <w:szCs w:val="28"/>
        </w:rPr>
        <w:t xml:space="preserve">die Jünger durch die </w:t>
      </w:r>
      <w:proofErr w:type="spellStart"/>
      <w:r w:rsidRPr="00331C27">
        <w:rPr>
          <w:rFonts w:ascii="Times New Roman" w:hAnsi="Times New Roman" w:cs="Times New Roman"/>
          <w:sz w:val="28"/>
          <w:szCs w:val="28"/>
        </w:rPr>
        <w:t>Eingießung</w:t>
      </w:r>
      <w:proofErr w:type="spellEnd"/>
      <w:r w:rsidRPr="00331C27">
        <w:rPr>
          <w:rFonts w:ascii="Times New Roman" w:hAnsi="Times New Roman" w:cs="Times New Roman"/>
          <w:sz w:val="28"/>
          <w:szCs w:val="28"/>
        </w:rPr>
        <w:t xml:space="preserve"> des Heiligen Geistes erleuchtet.</w:t>
      </w:r>
    </w:p>
    <w:p w:rsidR="00952F3D" w:rsidRPr="00331C27" w:rsidRDefault="00EB1997" w:rsidP="00476E40">
      <w:pPr>
        <w:pStyle w:val="Textkrper1"/>
        <w:spacing w:after="0" w:line="276" w:lineRule="auto"/>
        <w:rPr>
          <w:rFonts w:ascii="Times New Roman" w:hAnsi="Times New Roman" w:cs="Times New Roman"/>
          <w:sz w:val="28"/>
          <w:szCs w:val="28"/>
        </w:rPr>
      </w:pPr>
      <w:r w:rsidRPr="00331C27">
        <w:rPr>
          <w:rFonts w:ascii="Times New Roman" w:hAnsi="Times New Roman" w:cs="Times New Roman"/>
          <w:sz w:val="28"/>
          <w:szCs w:val="28"/>
        </w:rPr>
        <w:t>Er segne uns und schenke uns den Reichtum seiner Gaben.</w:t>
      </w:r>
      <w:r w:rsidR="00331C27">
        <w:rPr>
          <w:rFonts w:ascii="Times New Roman" w:hAnsi="Times New Roman" w:cs="Times New Roman"/>
          <w:sz w:val="28"/>
          <w:szCs w:val="28"/>
        </w:rPr>
        <w:tab/>
      </w:r>
      <w:r w:rsidR="00331C27">
        <w:rPr>
          <w:rFonts w:ascii="Times New Roman" w:hAnsi="Times New Roman" w:cs="Times New Roman"/>
          <w:sz w:val="28"/>
          <w:szCs w:val="28"/>
        </w:rPr>
        <w:tab/>
      </w:r>
      <w:r w:rsidRPr="00331C27">
        <w:rPr>
          <w:rFonts w:ascii="Times New Roman" w:hAnsi="Times New Roman" w:cs="Times New Roman"/>
          <w:i/>
          <w:sz w:val="18"/>
          <w:szCs w:val="18"/>
        </w:rPr>
        <w:t>Gemeinde:</w:t>
      </w:r>
      <w:r w:rsidRPr="00331C27">
        <w:rPr>
          <w:rFonts w:ascii="Times New Roman" w:hAnsi="Times New Roman" w:cs="Times New Roman"/>
          <w:sz w:val="28"/>
          <w:szCs w:val="28"/>
        </w:rPr>
        <w:t xml:space="preserve"> Amen.</w:t>
      </w:r>
    </w:p>
    <w:p w:rsidR="00952F3D" w:rsidRPr="00331C27" w:rsidRDefault="00EB1997" w:rsidP="00476E40">
      <w:pPr>
        <w:pStyle w:val="Textkrper1"/>
        <w:spacing w:after="0" w:line="276" w:lineRule="auto"/>
        <w:rPr>
          <w:rFonts w:ascii="Times New Roman" w:hAnsi="Times New Roman" w:cs="Times New Roman"/>
          <w:sz w:val="28"/>
          <w:szCs w:val="28"/>
        </w:rPr>
      </w:pPr>
      <w:r w:rsidRPr="00331C27">
        <w:rPr>
          <w:rFonts w:ascii="Times New Roman" w:hAnsi="Times New Roman" w:cs="Times New Roman"/>
          <w:sz w:val="28"/>
          <w:szCs w:val="28"/>
        </w:rPr>
        <w:t> </w:t>
      </w:r>
    </w:p>
    <w:p w:rsidR="00952F3D" w:rsidRPr="00331C27" w:rsidRDefault="00EB1997" w:rsidP="00476E40">
      <w:pPr>
        <w:pStyle w:val="Textkrper1"/>
        <w:spacing w:after="0" w:line="276" w:lineRule="auto"/>
        <w:rPr>
          <w:rFonts w:ascii="Times New Roman" w:hAnsi="Times New Roman" w:cs="Times New Roman"/>
          <w:sz w:val="28"/>
          <w:szCs w:val="28"/>
        </w:rPr>
      </w:pPr>
      <w:r w:rsidRPr="00331C27">
        <w:rPr>
          <w:rFonts w:ascii="Times New Roman" w:hAnsi="Times New Roman" w:cs="Times New Roman"/>
          <w:sz w:val="28"/>
          <w:szCs w:val="28"/>
        </w:rPr>
        <w:t>Jenes Feuer, das in vielen Zungen auf die Jünger herabkam,</w:t>
      </w:r>
    </w:p>
    <w:p w:rsidR="00952F3D" w:rsidRPr="00331C27" w:rsidRDefault="00EB1997" w:rsidP="00476E40">
      <w:pPr>
        <w:pStyle w:val="Textkrper1"/>
        <w:spacing w:after="0" w:line="276" w:lineRule="auto"/>
        <w:rPr>
          <w:rFonts w:ascii="Times New Roman" w:hAnsi="Times New Roman" w:cs="Times New Roman"/>
          <w:sz w:val="28"/>
          <w:szCs w:val="28"/>
        </w:rPr>
      </w:pPr>
      <w:r w:rsidRPr="00331C27">
        <w:rPr>
          <w:rFonts w:ascii="Times New Roman" w:hAnsi="Times New Roman" w:cs="Times New Roman"/>
          <w:sz w:val="28"/>
          <w:szCs w:val="28"/>
        </w:rPr>
        <w:t>reinige unsere Herzen und entzünde in uns die göttliche Liebe.</w:t>
      </w:r>
      <w:r w:rsidR="00331C27">
        <w:rPr>
          <w:rFonts w:ascii="Times New Roman" w:hAnsi="Times New Roman" w:cs="Times New Roman"/>
          <w:sz w:val="28"/>
          <w:szCs w:val="28"/>
        </w:rPr>
        <w:t xml:space="preserve"> </w:t>
      </w:r>
      <w:r w:rsidR="00331C27">
        <w:rPr>
          <w:rFonts w:ascii="Times New Roman" w:hAnsi="Times New Roman" w:cs="Times New Roman"/>
          <w:sz w:val="28"/>
          <w:szCs w:val="28"/>
        </w:rPr>
        <w:tab/>
      </w:r>
      <w:r w:rsidRPr="00331C27">
        <w:rPr>
          <w:rFonts w:ascii="Times New Roman" w:hAnsi="Times New Roman" w:cs="Times New Roman"/>
          <w:i/>
          <w:sz w:val="18"/>
          <w:szCs w:val="18"/>
        </w:rPr>
        <w:t xml:space="preserve">Gemeinde: </w:t>
      </w:r>
      <w:r w:rsidRPr="00331C27">
        <w:rPr>
          <w:rFonts w:ascii="Times New Roman" w:hAnsi="Times New Roman" w:cs="Times New Roman"/>
          <w:sz w:val="28"/>
          <w:szCs w:val="28"/>
        </w:rPr>
        <w:t>Amen.</w:t>
      </w:r>
    </w:p>
    <w:p w:rsidR="00952F3D" w:rsidRPr="00331C27" w:rsidRDefault="00EB1997" w:rsidP="00476E40">
      <w:pPr>
        <w:pStyle w:val="Textkrper1"/>
        <w:spacing w:after="0" w:line="276" w:lineRule="auto"/>
        <w:rPr>
          <w:rFonts w:ascii="Times New Roman" w:hAnsi="Times New Roman" w:cs="Times New Roman"/>
          <w:sz w:val="28"/>
          <w:szCs w:val="28"/>
        </w:rPr>
      </w:pPr>
      <w:r w:rsidRPr="00331C27">
        <w:rPr>
          <w:rFonts w:ascii="Times New Roman" w:hAnsi="Times New Roman" w:cs="Times New Roman"/>
          <w:sz w:val="28"/>
          <w:szCs w:val="28"/>
        </w:rPr>
        <w:t> </w:t>
      </w:r>
    </w:p>
    <w:p w:rsidR="00952F3D" w:rsidRPr="00331C27" w:rsidRDefault="00EB1997" w:rsidP="00476E40">
      <w:pPr>
        <w:pStyle w:val="Textkrper1"/>
        <w:spacing w:after="0" w:line="276" w:lineRule="auto"/>
        <w:rPr>
          <w:rFonts w:ascii="Times New Roman" w:hAnsi="Times New Roman" w:cs="Times New Roman"/>
          <w:sz w:val="28"/>
          <w:szCs w:val="28"/>
        </w:rPr>
      </w:pPr>
      <w:r w:rsidRPr="00331C27">
        <w:rPr>
          <w:rFonts w:ascii="Times New Roman" w:hAnsi="Times New Roman" w:cs="Times New Roman"/>
          <w:sz w:val="28"/>
          <w:szCs w:val="28"/>
        </w:rPr>
        <w:t>Der Heilige Geist, der die vielen Sprachen</w:t>
      </w:r>
      <w:r w:rsidR="00331C27">
        <w:rPr>
          <w:rFonts w:ascii="Times New Roman" w:hAnsi="Times New Roman" w:cs="Times New Roman"/>
          <w:sz w:val="28"/>
          <w:szCs w:val="28"/>
        </w:rPr>
        <w:t xml:space="preserve"> </w:t>
      </w:r>
      <w:r w:rsidRPr="00331C27">
        <w:rPr>
          <w:rFonts w:ascii="Times New Roman" w:hAnsi="Times New Roman" w:cs="Times New Roman"/>
          <w:sz w:val="28"/>
          <w:szCs w:val="28"/>
        </w:rPr>
        <w:t>im Bekenntnis des Glaubens geeint hat,</w:t>
      </w:r>
    </w:p>
    <w:p w:rsidR="00952F3D" w:rsidRPr="00331C27" w:rsidRDefault="00EB1997" w:rsidP="00476E40">
      <w:pPr>
        <w:pStyle w:val="Textkrper1"/>
        <w:spacing w:after="0" w:line="276" w:lineRule="auto"/>
        <w:rPr>
          <w:rFonts w:ascii="Times New Roman" w:hAnsi="Times New Roman" w:cs="Times New Roman"/>
          <w:sz w:val="28"/>
          <w:szCs w:val="28"/>
        </w:rPr>
      </w:pPr>
      <w:r w:rsidRPr="00331C27">
        <w:rPr>
          <w:rFonts w:ascii="Times New Roman" w:hAnsi="Times New Roman" w:cs="Times New Roman"/>
          <w:sz w:val="28"/>
          <w:szCs w:val="28"/>
        </w:rPr>
        <w:t>festige uns in der Wahrheit und führe uns vom Glauben zum Schauen.</w:t>
      </w:r>
      <w:r w:rsidR="00331C27">
        <w:rPr>
          <w:rFonts w:ascii="Times New Roman" w:hAnsi="Times New Roman" w:cs="Times New Roman"/>
          <w:sz w:val="28"/>
          <w:szCs w:val="28"/>
        </w:rPr>
        <w:t xml:space="preserve"> </w:t>
      </w:r>
      <w:r w:rsidRPr="00331C27">
        <w:rPr>
          <w:rFonts w:ascii="Times New Roman" w:hAnsi="Times New Roman" w:cs="Times New Roman"/>
          <w:i/>
          <w:sz w:val="18"/>
          <w:szCs w:val="18"/>
        </w:rPr>
        <w:t>Gemeinde:</w:t>
      </w:r>
      <w:r w:rsidRPr="00331C27">
        <w:rPr>
          <w:rFonts w:ascii="Times New Roman" w:hAnsi="Times New Roman" w:cs="Times New Roman"/>
          <w:sz w:val="28"/>
          <w:szCs w:val="28"/>
        </w:rPr>
        <w:t xml:space="preserve"> Amen.</w:t>
      </w:r>
    </w:p>
    <w:p w:rsidR="00952F3D" w:rsidRPr="00331C27" w:rsidRDefault="00EB1997" w:rsidP="00476E40">
      <w:pPr>
        <w:pStyle w:val="Textkrper1"/>
        <w:spacing w:after="0" w:line="276" w:lineRule="auto"/>
        <w:rPr>
          <w:rFonts w:ascii="Times New Roman" w:hAnsi="Times New Roman" w:cs="Times New Roman"/>
          <w:sz w:val="28"/>
          <w:szCs w:val="28"/>
        </w:rPr>
      </w:pPr>
      <w:r w:rsidRPr="00331C27">
        <w:rPr>
          <w:rFonts w:ascii="Times New Roman" w:hAnsi="Times New Roman" w:cs="Times New Roman"/>
          <w:sz w:val="28"/>
          <w:szCs w:val="28"/>
        </w:rPr>
        <w:t> </w:t>
      </w:r>
    </w:p>
    <w:p w:rsidR="00952F3D" w:rsidRPr="00331C27" w:rsidRDefault="00EB1997" w:rsidP="00476E40">
      <w:pPr>
        <w:pStyle w:val="Textkrper1"/>
        <w:spacing w:after="0" w:line="276" w:lineRule="auto"/>
        <w:rPr>
          <w:rFonts w:ascii="Times New Roman" w:hAnsi="Times New Roman" w:cs="Times New Roman"/>
          <w:sz w:val="28"/>
          <w:szCs w:val="28"/>
        </w:rPr>
      </w:pPr>
      <w:r w:rsidRPr="00331C27">
        <w:rPr>
          <w:rFonts w:ascii="Times New Roman" w:hAnsi="Times New Roman" w:cs="Times New Roman"/>
          <w:sz w:val="28"/>
          <w:szCs w:val="28"/>
        </w:rPr>
        <w:t>So segne uns und alle, die wir im Herzen tragen, der gute und treue Gott,</w:t>
      </w:r>
    </w:p>
    <w:p w:rsidR="00952F3D" w:rsidRPr="00F72AF6" w:rsidRDefault="00EB1997" w:rsidP="00476E40">
      <w:pPr>
        <w:pStyle w:val="Textkrper1"/>
        <w:spacing w:after="0" w:line="276" w:lineRule="auto"/>
        <w:ind w:left="1134"/>
        <w:rPr>
          <w:rFonts w:ascii="Times New Roman" w:hAnsi="Times New Roman" w:cs="Times New Roman"/>
          <w:i/>
          <w:sz w:val="22"/>
          <w:szCs w:val="22"/>
        </w:rPr>
      </w:pPr>
      <w:r w:rsidRPr="00331C27">
        <w:rPr>
          <w:rFonts w:ascii="Times New Roman" w:hAnsi="Times New Roman" w:cs="Times New Roman"/>
          <w:i/>
          <w:sz w:val="18"/>
          <w:szCs w:val="18"/>
        </w:rPr>
        <w:t> </w:t>
      </w:r>
    </w:p>
    <w:p w:rsidR="00952F3D" w:rsidRPr="00F72AF6" w:rsidRDefault="00EB1997" w:rsidP="00476E40">
      <w:pPr>
        <w:pStyle w:val="Textkrper1"/>
        <w:spacing w:after="0" w:line="276" w:lineRule="auto"/>
        <w:ind w:left="1134"/>
        <w:rPr>
          <w:rFonts w:ascii="Times New Roman" w:hAnsi="Times New Roman" w:cs="Times New Roman"/>
          <w:i/>
          <w:sz w:val="22"/>
          <w:szCs w:val="22"/>
        </w:rPr>
      </w:pPr>
      <w:r w:rsidRPr="00F72AF6">
        <w:rPr>
          <w:rFonts w:ascii="Times New Roman" w:hAnsi="Times New Roman" w:cs="Times New Roman"/>
          <w:i/>
          <w:sz w:val="22"/>
          <w:szCs w:val="22"/>
        </w:rPr>
        <w:t>Kreuzzeichen</w:t>
      </w:r>
    </w:p>
    <w:p w:rsidR="00952F3D" w:rsidRPr="00F72AF6" w:rsidRDefault="00EB1997" w:rsidP="00476E40">
      <w:pPr>
        <w:pStyle w:val="Textkrper1"/>
        <w:spacing w:after="0" w:line="276" w:lineRule="auto"/>
        <w:ind w:left="1134"/>
        <w:rPr>
          <w:rFonts w:ascii="Times New Roman" w:hAnsi="Times New Roman" w:cs="Times New Roman"/>
          <w:i/>
          <w:sz w:val="22"/>
          <w:szCs w:val="22"/>
        </w:rPr>
      </w:pPr>
      <w:r w:rsidRPr="00F72AF6">
        <w:rPr>
          <w:rFonts w:ascii="Times New Roman" w:hAnsi="Times New Roman" w:cs="Times New Roman"/>
          <w:i/>
          <w:sz w:val="22"/>
          <w:szCs w:val="22"/>
        </w:rPr>
        <w:t> </w:t>
      </w:r>
    </w:p>
    <w:p w:rsidR="00952F3D" w:rsidRPr="00331C27" w:rsidRDefault="00EB1997" w:rsidP="00476E40">
      <w:pPr>
        <w:pStyle w:val="Textkrper1"/>
        <w:spacing w:after="0" w:line="276" w:lineRule="auto"/>
        <w:rPr>
          <w:rFonts w:ascii="Times New Roman" w:hAnsi="Times New Roman" w:cs="Times New Roman"/>
          <w:sz w:val="28"/>
          <w:szCs w:val="28"/>
        </w:rPr>
      </w:pPr>
      <w:r w:rsidRPr="00331C27">
        <w:rPr>
          <w:rFonts w:ascii="Times New Roman" w:hAnsi="Times New Roman" w:cs="Times New Roman"/>
          <w:sz w:val="28"/>
          <w:szCs w:val="28"/>
        </w:rPr>
        <w:t>der Vater und der Sohn und der Heilige Geist.</w:t>
      </w:r>
      <w:r w:rsidR="00331C27">
        <w:rPr>
          <w:rFonts w:ascii="Times New Roman" w:hAnsi="Times New Roman" w:cs="Times New Roman"/>
          <w:sz w:val="28"/>
          <w:szCs w:val="28"/>
        </w:rPr>
        <w:t xml:space="preserve"> </w:t>
      </w:r>
      <w:r w:rsidR="00331C27">
        <w:rPr>
          <w:rFonts w:ascii="Times New Roman" w:hAnsi="Times New Roman" w:cs="Times New Roman"/>
          <w:sz w:val="28"/>
          <w:szCs w:val="28"/>
        </w:rPr>
        <w:tab/>
      </w:r>
      <w:r w:rsidRPr="00907E78">
        <w:rPr>
          <w:rFonts w:ascii="Times New Roman" w:hAnsi="Times New Roman" w:cs="Times New Roman"/>
          <w:i/>
          <w:sz w:val="18"/>
          <w:szCs w:val="18"/>
        </w:rPr>
        <w:t>Gemeinde:</w:t>
      </w:r>
      <w:r w:rsidRPr="00331C27">
        <w:rPr>
          <w:rFonts w:ascii="Times New Roman" w:hAnsi="Times New Roman" w:cs="Times New Roman"/>
          <w:sz w:val="28"/>
          <w:szCs w:val="28"/>
        </w:rPr>
        <w:t xml:space="preserve"> Amen.</w:t>
      </w:r>
    </w:p>
    <w:p w:rsidR="00952F3D" w:rsidRDefault="00EB1997" w:rsidP="00476E40">
      <w:pPr>
        <w:pStyle w:val="Textkrper1"/>
        <w:spacing w:after="0"/>
        <w:rPr>
          <w:rFonts w:hint="eastAsia"/>
        </w:rPr>
      </w:pPr>
      <w:r>
        <w:t> </w:t>
      </w:r>
    </w:p>
    <w:p w:rsidR="00331C27" w:rsidRDefault="00331C27" w:rsidP="00476E40">
      <w:pPr>
        <w:pStyle w:val="Textkrper1"/>
        <w:spacing w:after="160"/>
        <w:rPr>
          <w:rFonts w:ascii="Garamond Pro" w:hAnsi="Garamond Pro" w:hint="eastAsia"/>
          <w:sz w:val="40"/>
        </w:rPr>
      </w:pPr>
      <w:proofErr w:type="spellStart"/>
      <w:r>
        <w:rPr>
          <w:rFonts w:ascii="Garamond Pro" w:hAnsi="Garamond Pro"/>
          <w:sz w:val="40"/>
        </w:rPr>
        <w:t>Te</w:t>
      </w:r>
      <w:proofErr w:type="spellEnd"/>
      <w:r>
        <w:rPr>
          <w:rFonts w:ascii="Garamond Pro" w:hAnsi="Garamond Pro"/>
          <w:sz w:val="40"/>
        </w:rPr>
        <w:t xml:space="preserve"> </w:t>
      </w:r>
      <w:proofErr w:type="spellStart"/>
      <w:r>
        <w:rPr>
          <w:rFonts w:ascii="Garamond Pro" w:hAnsi="Garamond Pro"/>
          <w:sz w:val="40"/>
        </w:rPr>
        <w:t>Deum</w:t>
      </w:r>
      <w:proofErr w:type="spellEnd"/>
      <w:r>
        <w:rPr>
          <w:rFonts w:ascii="Garamond Pro" w:hAnsi="Garamond Pro"/>
          <w:sz w:val="40"/>
        </w:rPr>
        <w:t xml:space="preserve"> </w:t>
      </w:r>
      <w:r w:rsidR="00F72AF6">
        <w:rPr>
          <w:rFonts w:ascii="Garamond Pro" w:hAnsi="Garamond Pro"/>
          <w:sz w:val="40"/>
        </w:rPr>
        <w:t>(Großer Gott wir loben dich)</w:t>
      </w:r>
      <w:r>
        <w:rPr>
          <w:rFonts w:ascii="Garamond Pro" w:hAnsi="Garamond Pro"/>
          <w:sz w:val="40"/>
        </w:rPr>
        <w:t xml:space="preserve"> </w:t>
      </w:r>
    </w:p>
    <w:p w:rsidR="00331C27" w:rsidRPr="00331C27" w:rsidRDefault="00331C27" w:rsidP="00476E40">
      <w:pPr>
        <w:pStyle w:val="Textkrper1"/>
        <w:spacing w:after="0"/>
        <w:rPr>
          <w:rFonts w:hint="eastAsia"/>
        </w:rPr>
      </w:pPr>
    </w:p>
    <w:p w:rsidR="00331C27" w:rsidRPr="00331C27" w:rsidRDefault="00331C27" w:rsidP="00476E40">
      <w:pPr>
        <w:pStyle w:val="Textkrper1"/>
        <w:spacing w:after="0"/>
        <w:rPr>
          <w:rFonts w:ascii="Arial" w:hAnsi="Arial" w:cs="Arial"/>
          <w:b/>
          <w:sz w:val="22"/>
        </w:rPr>
      </w:pPr>
      <w:r>
        <w:rPr>
          <w:rFonts w:ascii="Arial" w:hAnsi="Arial" w:cs="Arial"/>
          <w:b/>
          <w:sz w:val="22"/>
        </w:rPr>
        <w:t xml:space="preserve">Großer Gott wir loben dich </w:t>
      </w:r>
      <w:r>
        <w:rPr>
          <w:rFonts w:ascii="Arial" w:hAnsi="Arial" w:cs="Arial"/>
          <w:b/>
          <w:sz w:val="22"/>
        </w:rPr>
        <w:tab/>
        <w:t>380,1+2</w:t>
      </w:r>
      <w:r>
        <w:rPr>
          <w:rFonts w:ascii="Arial" w:hAnsi="Arial" w:cs="Arial"/>
          <w:b/>
          <w:sz w:val="22"/>
        </w:rPr>
        <w:tab/>
      </w:r>
    </w:p>
    <w:p w:rsidR="00331C27" w:rsidRDefault="00331C27" w:rsidP="00476E40">
      <w:pPr>
        <w:pStyle w:val="Textkrper1"/>
        <w:spacing w:after="0"/>
        <w:rPr>
          <w:rFonts w:hint="eastAsia"/>
        </w:rPr>
      </w:pPr>
      <w:r>
        <w:t> </w:t>
      </w:r>
    </w:p>
    <w:p w:rsidR="00331C27" w:rsidRDefault="00331C27" w:rsidP="00476E40">
      <w:pPr>
        <w:pStyle w:val="Textkrper1"/>
        <w:spacing w:after="160"/>
        <w:rPr>
          <w:rFonts w:ascii="Garamond Pro" w:hAnsi="Garamond Pro" w:hint="eastAsia"/>
          <w:sz w:val="40"/>
        </w:rPr>
      </w:pPr>
      <w:r>
        <w:rPr>
          <w:rFonts w:ascii="Garamond Pro" w:hAnsi="Garamond Pro"/>
          <w:sz w:val="40"/>
        </w:rPr>
        <w:t>Vermeldungen</w:t>
      </w:r>
    </w:p>
    <w:p w:rsidR="00331C27" w:rsidRDefault="00331C27" w:rsidP="00476E40">
      <w:pPr>
        <w:pStyle w:val="Textkrper1"/>
        <w:spacing w:after="0"/>
        <w:rPr>
          <w:rFonts w:ascii="Aller" w:hAnsi="Aller" w:hint="eastAsia"/>
          <w:sz w:val="22"/>
        </w:rPr>
      </w:pPr>
      <w:r>
        <w:rPr>
          <w:rFonts w:ascii="Aller" w:hAnsi="Aller"/>
          <w:sz w:val="22"/>
        </w:rPr>
        <w:t>An dieser Stelle ist Raum für Vermeldungen an die Gemeinde.</w:t>
      </w:r>
    </w:p>
    <w:p w:rsidR="00331C27" w:rsidRDefault="00331C27" w:rsidP="00476E40">
      <w:pPr>
        <w:pStyle w:val="Textkrper1"/>
        <w:spacing w:after="0"/>
        <w:rPr>
          <w:rFonts w:hint="eastAsia"/>
        </w:rPr>
      </w:pPr>
      <w:r>
        <w:t> </w:t>
      </w:r>
    </w:p>
    <w:p w:rsidR="00952F3D" w:rsidRDefault="00331C27" w:rsidP="00476E40">
      <w:pPr>
        <w:pStyle w:val="Textkrper1"/>
        <w:spacing w:after="160"/>
        <w:rPr>
          <w:rFonts w:ascii="Garamond Pro" w:hAnsi="Garamond Pro" w:hint="eastAsia"/>
          <w:sz w:val="40"/>
        </w:rPr>
      </w:pPr>
      <w:r>
        <w:rPr>
          <w:rFonts w:ascii="Garamond Pro" w:hAnsi="Garamond Pro"/>
          <w:sz w:val="40"/>
        </w:rPr>
        <w:t xml:space="preserve">Entlassung </w:t>
      </w:r>
      <w:r w:rsidR="00EB1997">
        <w:rPr>
          <w:rFonts w:ascii="Garamond Pro" w:hAnsi="Garamond Pro"/>
          <w:sz w:val="40"/>
        </w:rPr>
        <w:t>und Auszug</w:t>
      </w:r>
    </w:p>
    <w:p w:rsidR="00952F3D" w:rsidRPr="00331C27" w:rsidRDefault="00EB1997" w:rsidP="00476E40">
      <w:pPr>
        <w:pStyle w:val="Textkrper1"/>
        <w:spacing w:after="0"/>
        <w:rPr>
          <w:rFonts w:ascii="Times New Roman" w:hAnsi="Times New Roman" w:cs="Times New Roman"/>
          <w:sz w:val="28"/>
          <w:szCs w:val="28"/>
        </w:rPr>
      </w:pPr>
      <w:r w:rsidRPr="00331C27">
        <w:rPr>
          <w:rFonts w:ascii="Times New Roman" w:hAnsi="Times New Roman" w:cs="Times New Roman"/>
          <w:sz w:val="28"/>
          <w:szCs w:val="28"/>
        </w:rPr>
        <w:t>So sind wir gesendet und gehen in seinem Frieden.</w:t>
      </w:r>
      <w:r w:rsidR="00331C27" w:rsidRPr="00331C27">
        <w:rPr>
          <w:rFonts w:ascii="Times New Roman" w:hAnsi="Times New Roman" w:cs="Times New Roman"/>
          <w:sz w:val="28"/>
          <w:szCs w:val="28"/>
        </w:rPr>
        <w:t xml:space="preserve"> </w:t>
      </w:r>
      <w:r w:rsidRPr="00331C27">
        <w:rPr>
          <w:rFonts w:ascii="Times New Roman" w:hAnsi="Times New Roman" w:cs="Times New Roman"/>
          <w:sz w:val="18"/>
          <w:szCs w:val="18"/>
        </w:rPr>
        <w:t>Gemeinde:</w:t>
      </w:r>
      <w:r w:rsidRPr="00331C27">
        <w:rPr>
          <w:rFonts w:ascii="Times New Roman" w:hAnsi="Times New Roman" w:cs="Times New Roman"/>
          <w:sz w:val="28"/>
          <w:szCs w:val="28"/>
        </w:rPr>
        <w:t xml:space="preserve"> Dank sei Gott, dem Herrn.</w:t>
      </w:r>
    </w:p>
    <w:p w:rsidR="00952F3D" w:rsidRDefault="00EB1997" w:rsidP="00476E40">
      <w:pPr>
        <w:pStyle w:val="Textkrper1"/>
        <w:spacing w:after="0"/>
        <w:rPr>
          <w:rFonts w:hint="eastAsia"/>
        </w:rPr>
      </w:pPr>
      <w:r>
        <w:t> </w:t>
      </w:r>
    </w:p>
    <w:p w:rsidR="00952F3D" w:rsidRDefault="00EB1997" w:rsidP="00476E40">
      <w:pPr>
        <w:pStyle w:val="Textkrper1"/>
        <w:spacing w:after="0"/>
        <w:ind w:left="500"/>
        <w:rPr>
          <w:rFonts w:ascii="Garamond Pro" w:hAnsi="Garamond Pro" w:hint="eastAsia"/>
          <w:i/>
          <w:sz w:val="22"/>
        </w:rPr>
      </w:pPr>
      <w:r>
        <w:rPr>
          <w:rFonts w:ascii="Garamond Pro" w:hAnsi="Garamond Pro"/>
          <w:i/>
          <w:sz w:val="22"/>
        </w:rPr>
        <w:t>Alle, die einen liturgischen Dienst wahrgenommen haben, gehen vor den Altar, machen gemeinsam eine Verneigung (Kniebeuge, wenn Tabernakel in Blickrichtung) und gehen in die Sakristei. Der Organist/die Organistin spielt ein Nachspiel.</w:t>
      </w:r>
    </w:p>
    <w:p w:rsidR="00952F3D" w:rsidRDefault="00EB1997" w:rsidP="00476E40">
      <w:pPr>
        <w:pStyle w:val="Textkrper1"/>
        <w:spacing w:after="0"/>
        <w:rPr>
          <w:rFonts w:hint="eastAsia"/>
        </w:rPr>
      </w:pPr>
      <w:r>
        <w:t> </w:t>
      </w:r>
    </w:p>
    <w:p w:rsidR="00952F3D" w:rsidRDefault="00EB1997" w:rsidP="00476E40">
      <w:pPr>
        <w:pStyle w:val="Textkrper1"/>
        <w:spacing w:after="0"/>
        <w:rPr>
          <w:rFonts w:ascii="Aller" w:hAnsi="Aller" w:hint="eastAsia"/>
          <w:i/>
          <w:sz w:val="16"/>
        </w:rPr>
      </w:pPr>
      <w:r>
        <w:rPr>
          <w:rFonts w:ascii="Aller" w:hAnsi="Aller"/>
          <w:i/>
          <w:sz w:val="16"/>
        </w:rPr>
        <w:t>Entwurf: Judith Weiß</w:t>
      </w:r>
      <w:r w:rsidR="00907E78">
        <w:rPr>
          <w:rFonts w:ascii="Aller" w:hAnsi="Aller"/>
          <w:i/>
          <w:sz w:val="16"/>
        </w:rPr>
        <w:t xml:space="preserve"> &amp; Christoph Eichkorn</w:t>
      </w:r>
    </w:p>
    <w:p w:rsidR="00952F3D" w:rsidRDefault="00EB1997" w:rsidP="00476E40">
      <w:pPr>
        <w:pStyle w:val="Textkrper1"/>
        <w:rPr>
          <w:rFonts w:hint="eastAsia"/>
        </w:rPr>
      </w:pPr>
      <w:r>
        <w:t> </w:t>
      </w:r>
    </w:p>
    <w:sectPr w:rsidR="00952F3D" w:rsidSect="00F90DAD">
      <w:pgSz w:w="11906" w:h="16838"/>
      <w:pgMar w:top="850" w:right="850" w:bottom="850" w:left="850" w:header="0" w:footer="0" w:gutter="0"/>
      <w:cols w:space="85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horndale">
    <w:altName w:val="Times New Roman"/>
    <w:charset w:val="00"/>
    <w:family w:val="roman"/>
    <w:pitch w:val="variable"/>
  </w:font>
  <w:font w:name="Albany">
    <w:altName w:val="Arial"/>
    <w:charset w:val="00"/>
    <w:family w:val="swiss"/>
    <w:pitch w:val="variable"/>
  </w:font>
  <w:font w:name="Aller">
    <w:altName w:val="Times New Roman"/>
    <w:charset w:val="00"/>
    <w:family w:val="auto"/>
    <w:pitch w:val="default"/>
  </w:font>
  <w:font w:name="Garamond Pr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9C22E1"/>
    <w:multiLevelType w:val="hybridMultilevel"/>
    <w:tmpl w:val="39EC7EB6"/>
    <w:lvl w:ilvl="0" w:tplc="0407000F">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revisionView w:inkAnnotations="0"/>
  <w:defaultTabStop w:val="113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F3D"/>
    <w:rsid w:val="000216CE"/>
    <w:rsid w:val="000F1D50"/>
    <w:rsid w:val="002963D7"/>
    <w:rsid w:val="00323290"/>
    <w:rsid w:val="00331C27"/>
    <w:rsid w:val="00476E40"/>
    <w:rsid w:val="004B5C89"/>
    <w:rsid w:val="004C71BE"/>
    <w:rsid w:val="005217CE"/>
    <w:rsid w:val="005E1457"/>
    <w:rsid w:val="005F4BB7"/>
    <w:rsid w:val="00673AA9"/>
    <w:rsid w:val="006B06B5"/>
    <w:rsid w:val="007766C0"/>
    <w:rsid w:val="007D0541"/>
    <w:rsid w:val="00907E78"/>
    <w:rsid w:val="00923001"/>
    <w:rsid w:val="00925CAD"/>
    <w:rsid w:val="00940587"/>
    <w:rsid w:val="00952F3D"/>
    <w:rsid w:val="0097376B"/>
    <w:rsid w:val="00BE77BC"/>
    <w:rsid w:val="00C44B41"/>
    <w:rsid w:val="00D42B0D"/>
    <w:rsid w:val="00EB1997"/>
    <w:rsid w:val="00EC7830"/>
    <w:rsid w:val="00F60D1F"/>
    <w:rsid w:val="00F72AF6"/>
    <w:rsid w:val="00F90D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A0550D-0E53-4D1D-AF60-A7434B61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 w:val="24"/>
        <w:szCs w:val="24"/>
        <w:lang w:val="de-DE"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widowControl w:val="0"/>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1">
    <w:name w:val="Überschrift 11"/>
    <w:basedOn w:val="berschrift"/>
    <w:next w:val="Textkrper1"/>
    <w:rPr>
      <w:rFonts w:ascii="Thorndale" w:hAnsi="Thorndale"/>
      <w:b/>
      <w:bCs/>
      <w:sz w:val="48"/>
      <w:szCs w:val="44"/>
    </w:rPr>
  </w:style>
  <w:style w:type="character" w:customStyle="1" w:styleId="Endnotenzeichen1">
    <w:name w:val="Endnotenzeichen1"/>
  </w:style>
  <w:style w:type="character" w:customStyle="1" w:styleId="Funotenzeichen1">
    <w:name w:val="Fußnotenzeichen1"/>
  </w:style>
  <w:style w:type="character" w:customStyle="1" w:styleId="Internetlink">
    <w:name w:val="Internetlink"/>
    <w:rPr>
      <w:color w:val="000080"/>
      <w:u w:val="single"/>
    </w:rPr>
  </w:style>
  <w:style w:type="paragraph" w:customStyle="1" w:styleId="HorizontaleLinie">
    <w:name w:val="Horizontale Linie"/>
    <w:basedOn w:val="Standard"/>
    <w:next w:val="Textkrper1"/>
    <w:pPr>
      <w:pBdr>
        <w:top w:val="nil"/>
        <w:left w:val="nil"/>
        <w:bottom w:val="double" w:sz="2" w:space="0" w:color="808080"/>
        <w:right w:val="nil"/>
      </w:pBdr>
      <w:spacing w:after="283"/>
    </w:pPr>
    <w:rPr>
      <w:sz w:val="12"/>
    </w:rPr>
  </w:style>
  <w:style w:type="paragraph" w:customStyle="1" w:styleId="Absender">
    <w:name w:val="Absender"/>
    <w:basedOn w:val="Standard"/>
    <w:rPr>
      <w:i/>
    </w:rPr>
  </w:style>
  <w:style w:type="paragraph" w:customStyle="1" w:styleId="TabellenInhalt">
    <w:name w:val="Tabellen Inhalt"/>
    <w:basedOn w:val="Textkrper1"/>
  </w:style>
  <w:style w:type="paragraph" w:customStyle="1" w:styleId="Fuzeile1">
    <w:name w:val="Fußzeile1"/>
    <w:basedOn w:val="Standard"/>
    <w:pPr>
      <w:suppressLineNumbers/>
      <w:tabs>
        <w:tab w:val="center" w:pos="4818"/>
        <w:tab w:val="right" w:pos="9637"/>
      </w:tabs>
    </w:pPr>
  </w:style>
  <w:style w:type="paragraph" w:customStyle="1" w:styleId="Kopfzeile1">
    <w:name w:val="Kopfzeile1"/>
    <w:basedOn w:val="Standard"/>
    <w:pPr>
      <w:suppressLineNumbers/>
      <w:tabs>
        <w:tab w:val="center" w:pos="4818"/>
        <w:tab w:val="right" w:pos="9637"/>
      </w:tabs>
    </w:pPr>
  </w:style>
  <w:style w:type="paragraph" w:customStyle="1" w:styleId="Verzeichnis">
    <w:name w:val="Verzeichnis"/>
    <w:basedOn w:val="Standard"/>
    <w:pPr>
      <w:suppressLineNumbers/>
    </w:pPr>
  </w:style>
  <w:style w:type="paragraph" w:customStyle="1" w:styleId="Beschriftung1">
    <w:name w:val="Beschriftung1"/>
    <w:basedOn w:val="Standard"/>
    <w:pPr>
      <w:suppressLineNumbers/>
      <w:spacing w:before="120" w:after="120"/>
    </w:pPr>
    <w:rPr>
      <w:i/>
      <w:iCs/>
    </w:rPr>
  </w:style>
  <w:style w:type="paragraph" w:customStyle="1" w:styleId="Liste1">
    <w:name w:val="Liste1"/>
    <w:basedOn w:val="Textkrper1"/>
  </w:style>
  <w:style w:type="paragraph" w:customStyle="1" w:styleId="Textkrper1">
    <w:name w:val="Textkörper1"/>
    <w:basedOn w:val="Standard"/>
    <w:pPr>
      <w:spacing w:after="283"/>
    </w:pPr>
  </w:style>
  <w:style w:type="paragraph" w:customStyle="1" w:styleId="berschrift">
    <w:name w:val="Überschrift"/>
    <w:basedOn w:val="Standard"/>
    <w:next w:val="Textkrper1"/>
    <w:pPr>
      <w:keepNext/>
      <w:spacing w:before="240" w:after="283"/>
    </w:pPr>
    <w:rPr>
      <w:rFonts w:ascii="Albany" w:hAnsi="Albany"/>
      <w:sz w:val="28"/>
      <w:szCs w:val="28"/>
    </w:rPr>
  </w:style>
  <w:style w:type="paragraph" w:styleId="Textkrper">
    <w:name w:val="Body Text"/>
    <w:basedOn w:val="Standard"/>
    <w:link w:val="TextkrperZchn"/>
    <w:rsid w:val="002963D7"/>
    <w:pPr>
      <w:spacing w:after="283"/>
    </w:pPr>
  </w:style>
  <w:style w:type="character" w:customStyle="1" w:styleId="TextkrperZchn">
    <w:name w:val="Textkörper Zchn"/>
    <w:basedOn w:val="Absatz-Standardschriftart"/>
    <w:link w:val="Textkrper"/>
    <w:rsid w:val="002963D7"/>
  </w:style>
  <w:style w:type="paragraph" w:styleId="KeinLeerraum">
    <w:name w:val="No Spacing"/>
    <w:uiPriority w:val="1"/>
    <w:qFormat/>
    <w:rsid w:val="002963D7"/>
    <w:pPr>
      <w:tabs>
        <w:tab w:val="left" w:pos="1702"/>
        <w:tab w:val="left" w:pos="2410"/>
      </w:tabs>
      <w:jc w:val="both"/>
    </w:pPr>
    <w:rPr>
      <w:rFonts w:ascii="Times New Roman" w:eastAsia="Times New Roman" w:hAnsi="Times New Roman" w:cs="Times New Roman"/>
      <w:szCs w:val="20"/>
      <w:lang w:eastAsia="de-DE" w:bidi="ar-SA"/>
    </w:rPr>
  </w:style>
  <w:style w:type="paragraph" w:styleId="Listenabsatz">
    <w:name w:val="List Paragraph"/>
    <w:basedOn w:val="Standard"/>
    <w:uiPriority w:val="34"/>
    <w:qFormat/>
    <w:rsid w:val="0097376B"/>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3205</Words>
  <Characters>20197</Characters>
  <Application>Microsoft Office Word</Application>
  <DocSecurity>0</DocSecurity>
  <Lines>168</Lines>
  <Paragraphs>46</Paragraphs>
  <ScaleCrop>false</ScaleCrop>
  <HeadingPairs>
    <vt:vector size="2" baseType="variant">
      <vt:variant>
        <vt:lpstr>Titel</vt:lpstr>
      </vt:variant>
      <vt:variant>
        <vt:i4>1</vt:i4>
      </vt:variant>
    </vt:vector>
  </HeadingPairs>
  <TitlesOfParts>
    <vt:vector size="1" baseType="lpstr">
      <vt:lpstr>Noxum HTML Publisher Output</vt:lpstr>
    </vt:vector>
  </TitlesOfParts>
  <Company/>
  <LinksUpToDate>false</LinksUpToDate>
  <CharactersWithSpaces>23356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Noxum HTML Publisher Output</dc:title>
  <dc:creator>Eichkorn, Christoph</dc:creator>
  <cp:lastModifiedBy>Eichkorn, Christoph</cp:lastModifiedBy>
  <cp:revision>12</cp:revision>
  <dcterms:created xsi:type="dcterms:W3CDTF">2023-05-08T11:05:00Z</dcterms:created>
  <dcterms:modified xsi:type="dcterms:W3CDTF">2023-05-20T07:18:00Z</dcterms:modified>
  <dc:language>de-DE</dc:language>
</cp:coreProperties>
</file>